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5E26A" w14:textId="77777777" w:rsidR="000B7008" w:rsidRPr="00232741" w:rsidRDefault="000B7008" w:rsidP="00232741">
      <w:pPr>
        <w:jc w:val="right"/>
        <w:rPr>
          <w:rFonts w:ascii="Calibri" w:hAnsi="Calibri" w:cs="Calibri"/>
        </w:rPr>
      </w:pPr>
    </w:p>
    <w:p w14:paraId="0AD45ED6" w14:textId="353DA62B" w:rsidR="000A0F4E" w:rsidRPr="008D141D" w:rsidRDefault="000A0F4E" w:rsidP="000A0F4E">
      <w:pPr>
        <w:pStyle w:val="Web"/>
        <w:jc w:val="both"/>
        <w:rPr>
          <w:rFonts w:ascii="Arial" w:hAnsi="Arial" w:cs="Arial"/>
          <w:i/>
          <w:iCs/>
          <w:sz w:val="32"/>
          <w:u w:val="single"/>
          <w:lang w:val="el-GR"/>
        </w:rPr>
      </w:pPr>
      <w:r w:rsidRPr="00EB7810">
        <w:rPr>
          <w:rFonts w:ascii="Arial" w:hAnsi="Arial" w:cs="Arial"/>
          <w:bCs/>
          <w:i/>
          <w:i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A11182" wp14:editId="0332218C">
                <wp:simplePos x="0" y="0"/>
                <wp:positionH relativeFrom="column">
                  <wp:posOffset>-556260</wp:posOffset>
                </wp:positionH>
                <wp:positionV relativeFrom="paragraph">
                  <wp:posOffset>-327660</wp:posOffset>
                </wp:positionV>
                <wp:extent cx="6722745" cy="6822440"/>
                <wp:effectExtent l="13335" t="12700" r="7620" b="13335"/>
                <wp:wrapNone/>
                <wp:docPr id="49506349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2745" cy="682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C2F7A" id="Rectangle 3" o:spid="_x0000_s1026" style="position:absolute;margin-left:-43.8pt;margin-top:-25.8pt;width:529.35pt;height:53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"/>
            </w:pict>
          </mc:Fallback>
        </mc:AlternateContent>
      </w:r>
      <w:r w:rsidRPr="00EB7810">
        <w:rPr>
          <w:rFonts w:ascii="Arial" w:hAnsi="Arial" w:cs="Arial"/>
          <w:bCs/>
          <w:i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97E06" wp14:editId="4A6EC7A9">
                <wp:simplePos x="0" y="0"/>
                <wp:positionH relativeFrom="column">
                  <wp:posOffset>-571500</wp:posOffset>
                </wp:positionH>
                <wp:positionV relativeFrom="paragraph">
                  <wp:posOffset>800100</wp:posOffset>
                </wp:positionV>
                <wp:extent cx="6515100" cy="0"/>
                <wp:effectExtent l="7620" t="6985" r="11430" b="12065"/>
                <wp:wrapNone/>
                <wp:docPr id="83481635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BE72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63pt" to="468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"/>
            </w:pict>
          </mc:Fallback>
        </mc:AlternateContent>
      </w:r>
      <w:r w:rsidRPr="008D141D">
        <w:rPr>
          <w:rFonts w:ascii="Arial" w:hAnsi="Arial" w:cs="Arial"/>
          <w:color w:val="000000"/>
          <w:shd w:val="clear" w:color="auto" w:fill="FFFFFF"/>
          <w:lang w:val="el-GR"/>
        </w:rPr>
        <w:t xml:space="preserve"> </w:t>
      </w:r>
      <w:r w:rsidRPr="008D141D">
        <w:rPr>
          <w:rFonts w:ascii="Arial" w:hAnsi="Arial" w:cs="Arial"/>
          <w:bCs/>
          <w:i/>
          <w:iCs/>
          <w:noProof/>
          <w:sz w:val="20"/>
          <w:lang w:val="el-GR"/>
        </w:rPr>
        <w:t>Η</w:t>
      </w:r>
      <w:r w:rsidRPr="008D141D">
        <w:rPr>
          <w:rFonts w:ascii="Arial" w:hAnsi="Arial" w:cs="Arial"/>
          <w:bCs/>
          <w:i/>
          <w:iCs/>
          <w:noProof/>
          <w:sz w:val="20"/>
        </w:rPr>
        <w:t> </w:t>
      </w:r>
      <w:r w:rsidRPr="008D141D">
        <w:rPr>
          <w:rFonts w:ascii="Arial" w:eastAsiaTheme="majorEastAsia" w:hAnsi="Arial" w:cs="Arial"/>
          <w:b/>
          <w:bCs/>
          <w:i/>
          <w:iCs/>
          <w:noProof/>
          <w:sz w:val="20"/>
        </w:rPr>
        <w:t>HELIOS</w:t>
      </w:r>
      <w:r w:rsidRPr="008D141D">
        <w:rPr>
          <w:rFonts w:ascii="Arial" w:eastAsiaTheme="majorEastAsia" w:hAnsi="Arial" w:cs="Arial"/>
          <w:b/>
          <w:bCs/>
          <w:i/>
          <w:iCs/>
          <w:noProof/>
          <w:sz w:val="20"/>
          <w:lang w:val="el-GR"/>
        </w:rPr>
        <w:t xml:space="preserve"> </w:t>
      </w:r>
      <w:r w:rsidRPr="008D141D">
        <w:rPr>
          <w:rFonts w:ascii="Arial" w:eastAsiaTheme="majorEastAsia" w:hAnsi="Arial" w:cs="Arial"/>
          <w:b/>
          <w:bCs/>
          <w:i/>
          <w:iCs/>
          <w:noProof/>
          <w:sz w:val="20"/>
        </w:rPr>
        <w:t>RES</w:t>
      </w:r>
      <w:r w:rsidRPr="008D141D">
        <w:rPr>
          <w:rFonts w:ascii="Arial" w:eastAsiaTheme="majorEastAsia" w:hAnsi="Arial" w:cs="Arial"/>
          <w:b/>
          <w:bCs/>
          <w:i/>
          <w:iCs/>
          <w:noProof/>
          <w:sz w:val="20"/>
          <w:lang w:val="el-GR"/>
        </w:rPr>
        <w:t xml:space="preserve"> ΑΕ</w:t>
      </w:r>
      <w:r w:rsidRPr="008D141D">
        <w:rPr>
          <w:rFonts w:ascii="Arial" w:eastAsiaTheme="majorEastAsia" w:hAnsi="Arial" w:cs="Arial"/>
          <w:b/>
          <w:bCs/>
          <w:i/>
          <w:iCs/>
          <w:noProof/>
          <w:sz w:val="20"/>
        </w:rPr>
        <w:t> </w:t>
      </w:r>
      <w:r w:rsidRPr="008D141D">
        <w:rPr>
          <w:rFonts w:ascii="Arial" w:hAnsi="Arial" w:cs="Arial"/>
          <w:bCs/>
          <w:i/>
          <w:iCs/>
          <w:noProof/>
          <w:sz w:val="20"/>
          <w:lang w:val="el-GR"/>
        </w:rPr>
        <w:t>, εταιρεία παροχής υπηρεσιών ανάπτυξης, μελετών, εγκατάστασης και συντήρησης φωτοβολταϊκών συστημάτων από</w:t>
      </w:r>
      <w:r w:rsidRPr="008D141D">
        <w:rPr>
          <w:rFonts w:ascii="Arial" w:hAnsi="Arial" w:cs="Arial"/>
          <w:bCs/>
          <w:i/>
          <w:iCs/>
          <w:noProof/>
          <w:sz w:val="20"/>
        </w:rPr>
        <w:t> </w:t>
      </w:r>
      <w:r w:rsidRPr="008D141D">
        <w:rPr>
          <w:rFonts w:ascii="Arial" w:hAnsi="Arial" w:cs="Arial"/>
          <w:bCs/>
          <w:i/>
          <w:iCs/>
          <w:noProof/>
          <w:sz w:val="20"/>
          <w:lang w:val="el-GR"/>
        </w:rPr>
        <w:t>το 2007, στα πλαίσια της συνεχιζόμενης ανάπτυξης των εργασιών της, αναζητεί για άμεση και μόνιμη απασχόληση για το</w:t>
      </w:r>
      <w:r w:rsidRPr="008D141D">
        <w:rPr>
          <w:rFonts w:ascii="Arial" w:hAnsi="Arial" w:cs="Arial"/>
          <w:bCs/>
          <w:i/>
          <w:iCs/>
          <w:noProof/>
          <w:sz w:val="20"/>
        </w:rPr>
        <w:t> </w:t>
      </w:r>
      <w:r w:rsidRPr="008D141D">
        <w:rPr>
          <w:rFonts w:ascii="Arial" w:eastAsiaTheme="majorEastAsia" w:hAnsi="Arial" w:cs="Arial"/>
          <w:b/>
          <w:bCs/>
          <w:i/>
          <w:iCs/>
          <w:noProof/>
          <w:sz w:val="20"/>
          <w:lang w:val="el-GR"/>
        </w:rPr>
        <w:t>Τμήμα Διαχείρισης &amp; Εγκατάστασης Φωτοβολταϊκών Έργων:</w:t>
      </w:r>
    </w:p>
    <w:p w14:paraId="1046E321" w14:textId="77777777" w:rsidR="000A0F4E" w:rsidRPr="00DE23C1" w:rsidRDefault="000A0F4E" w:rsidP="000A0F4E">
      <w:pPr>
        <w:pStyle w:val="Web"/>
        <w:jc w:val="center"/>
        <w:rPr>
          <w:rFonts w:ascii="Arial" w:hAnsi="Arial" w:cs="Arial"/>
          <w:b/>
          <w:bCs/>
          <w:i/>
          <w:iCs/>
          <w:sz w:val="32"/>
          <w:u w:val="single"/>
          <w:lang w:val="el-GR"/>
        </w:rPr>
      </w:pPr>
    </w:p>
    <w:p w14:paraId="0A8422FD" w14:textId="77777777" w:rsidR="000A0F4E" w:rsidRPr="002C5BA9" w:rsidRDefault="000A0F4E" w:rsidP="000A0F4E">
      <w:pPr>
        <w:pStyle w:val="Web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20"/>
          <w:u w:val="single"/>
          <w:lang w:val="el-GR"/>
        </w:rPr>
      </w:pPr>
      <w:r>
        <w:rPr>
          <w:rFonts w:ascii="Arial" w:hAnsi="Arial" w:cs="Arial"/>
          <w:b/>
          <w:bCs/>
          <w:i/>
          <w:iCs/>
          <w:sz w:val="32"/>
          <w:u w:val="single"/>
          <w:lang w:val="el-GR"/>
        </w:rPr>
        <w:t xml:space="preserve">ΗΛΕΚΤΡΟΛΟΓΟ ή </w:t>
      </w:r>
      <w:r>
        <w:rPr>
          <w:rFonts w:ascii="Arial" w:hAnsi="Arial" w:cs="Arial"/>
          <w:b/>
          <w:bCs/>
          <w:i/>
          <w:iCs/>
          <w:sz w:val="32"/>
          <w:u w:val="single"/>
          <w:lang w:val="en-US"/>
        </w:rPr>
        <w:t>MHXAN</w:t>
      </w:r>
      <w:r>
        <w:rPr>
          <w:rFonts w:ascii="Arial" w:hAnsi="Arial" w:cs="Arial"/>
          <w:b/>
          <w:bCs/>
          <w:i/>
          <w:iCs/>
          <w:sz w:val="32"/>
          <w:u w:val="single"/>
          <w:lang w:val="el-GR"/>
        </w:rPr>
        <w:t xml:space="preserve">ΟΛΟΓΟ ΜΗΧΑΝΙΚΟ </w:t>
      </w:r>
    </w:p>
    <w:p w14:paraId="0A3EE7A8" w14:textId="77777777" w:rsidR="000A0F4E" w:rsidRPr="008D141D" w:rsidRDefault="000A0F4E" w:rsidP="000A0F4E">
      <w:pPr>
        <w:pStyle w:val="Web"/>
        <w:rPr>
          <w:rFonts w:ascii="Aptos" w:hAnsi="Aptos" w:cs="Arial"/>
          <w:color w:val="000000"/>
          <w:sz w:val="20"/>
          <w:szCs w:val="20"/>
          <w:lang w:val="el-GR"/>
        </w:rPr>
      </w:pPr>
      <w:r w:rsidRPr="008D141D">
        <w:rPr>
          <w:rFonts w:ascii="Aptos" w:hAnsi="Aptos" w:cs="Arial"/>
          <w:color w:val="000000"/>
          <w:sz w:val="20"/>
          <w:szCs w:val="20"/>
          <w:u w:val="single"/>
          <w:lang w:val="el-GR"/>
        </w:rPr>
        <w:t xml:space="preserve">Απαραίτητα Προσόντα: </w:t>
      </w:r>
    </w:p>
    <w:p w14:paraId="2A49BDCC" w14:textId="77777777" w:rsidR="000A0F4E" w:rsidRPr="008D141D" w:rsidRDefault="000A0F4E" w:rsidP="000A0F4E">
      <w:pPr>
        <w:numPr>
          <w:ilvl w:val="0"/>
          <w:numId w:val="1"/>
        </w:numPr>
        <w:spacing w:before="100" w:beforeAutospacing="1" w:after="100" w:afterAutospacing="1"/>
        <w:rPr>
          <w:rFonts w:ascii="Aptos" w:hAnsi="Aptos" w:cs="Arial"/>
          <w:color w:val="000000"/>
          <w:sz w:val="20"/>
          <w:szCs w:val="20"/>
          <w:lang w:eastAsia="el-GR" w:bidi="he-IL"/>
        </w:rPr>
      </w:pPr>
      <w:r w:rsidRPr="008D141D">
        <w:rPr>
          <w:rFonts w:ascii="Aptos" w:hAnsi="Aptos" w:cs="Arial"/>
          <w:color w:val="000000"/>
          <w:sz w:val="20"/>
          <w:szCs w:val="20"/>
        </w:rPr>
        <w:t>Πτυχίο κατά προτίμηση ΑΕΙ-ΤΕΙ.</w:t>
      </w:r>
    </w:p>
    <w:p w14:paraId="6A030390" w14:textId="77777777" w:rsidR="000A0F4E" w:rsidRPr="008D141D" w:rsidRDefault="000A0F4E" w:rsidP="000A0F4E">
      <w:pPr>
        <w:numPr>
          <w:ilvl w:val="0"/>
          <w:numId w:val="1"/>
        </w:numPr>
        <w:spacing w:before="100" w:beforeAutospacing="1" w:after="100" w:afterAutospacing="1"/>
        <w:rPr>
          <w:rFonts w:ascii="Aptos" w:hAnsi="Aptos" w:cs="Arial"/>
          <w:color w:val="000000"/>
          <w:sz w:val="20"/>
          <w:szCs w:val="20"/>
        </w:rPr>
      </w:pPr>
      <w:r w:rsidRPr="008D141D">
        <w:rPr>
          <w:rFonts w:ascii="Aptos" w:hAnsi="Aptos" w:cs="Arial"/>
          <w:color w:val="000000"/>
          <w:sz w:val="20"/>
          <w:szCs w:val="20"/>
        </w:rPr>
        <w:t>Προϋπηρεσία στο σχεδιασμό και την εκπόνηση μελέτης εφαρμογής ηλεκτρικών συστημάτων, στην ανάλυση ενεργειακής απόδοσης και επιλογής εξοπλισμού, στην ανάπτυξη και αναθεώρηση τεχνικών σχεδίων σε εγκαταστάσεις φωτοβολταϊκών σταθμών (χαμηλή &amp; μέση τάση).</w:t>
      </w:r>
    </w:p>
    <w:p w14:paraId="10AC9DF5" w14:textId="77777777" w:rsidR="000A0F4E" w:rsidRPr="008D141D" w:rsidRDefault="000A0F4E" w:rsidP="000A0F4E">
      <w:pPr>
        <w:numPr>
          <w:ilvl w:val="0"/>
          <w:numId w:val="1"/>
        </w:numPr>
        <w:spacing w:before="100" w:beforeAutospacing="1" w:after="100" w:afterAutospacing="1"/>
        <w:rPr>
          <w:rFonts w:ascii="Aptos" w:hAnsi="Aptos" w:cs="Arial"/>
          <w:color w:val="000000"/>
          <w:sz w:val="20"/>
          <w:szCs w:val="20"/>
        </w:rPr>
      </w:pPr>
      <w:r w:rsidRPr="008D141D">
        <w:rPr>
          <w:rFonts w:ascii="Aptos" w:hAnsi="Aptos" w:cs="Arial"/>
          <w:color w:val="000000"/>
          <w:sz w:val="20"/>
          <w:szCs w:val="20"/>
        </w:rPr>
        <w:t>Δυνατότητα επισκέψεων επί των έργων για την τελική επιμέτρηση και υλοποίηση του ΦΒ συστήματος</w:t>
      </w:r>
    </w:p>
    <w:p w14:paraId="49347008" w14:textId="77777777" w:rsidR="000A0F4E" w:rsidRPr="008D141D" w:rsidRDefault="000A0F4E" w:rsidP="000A0F4E">
      <w:pPr>
        <w:numPr>
          <w:ilvl w:val="0"/>
          <w:numId w:val="1"/>
        </w:numPr>
        <w:spacing w:before="100" w:beforeAutospacing="1" w:after="100" w:afterAutospacing="1"/>
        <w:rPr>
          <w:rFonts w:ascii="Aptos" w:hAnsi="Aptos" w:cs="Arial"/>
          <w:color w:val="000000"/>
          <w:sz w:val="20"/>
          <w:szCs w:val="20"/>
        </w:rPr>
      </w:pPr>
      <w:r w:rsidRPr="008D141D">
        <w:rPr>
          <w:rFonts w:ascii="Aptos" w:hAnsi="Aptos" w:cs="Arial"/>
          <w:color w:val="000000"/>
          <w:sz w:val="20"/>
          <w:szCs w:val="20"/>
        </w:rPr>
        <w:t>Δυνατότητα εκπόνησης οικονομικών προσφορών, προμήθειας υλικών και παρακολούθησης αυτών.</w:t>
      </w:r>
    </w:p>
    <w:p w14:paraId="7BBACD4D" w14:textId="01E1C83E" w:rsidR="000A0F4E" w:rsidRPr="008D141D" w:rsidRDefault="000A0F4E" w:rsidP="000A0F4E">
      <w:pPr>
        <w:numPr>
          <w:ilvl w:val="0"/>
          <w:numId w:val="1"/>
        </w:numPr>
        <w:spacing w:before="100" w:beforeAutospacing="1" w:after="100" w:afterAutospacing="1"/>
        <w:rPr>
          <w:rFonts w:ascii="Aptos" w:hAnsi="Aptos" w:cs="Arial"/>
          <w:color w:val="000000"/>
          <w:sz w:val="20"/>
          <w:szCs w:val="20"/>
        </w:rPr>
      </w:pPr>
      <w:r w:rsidRPr="008D141D">
        <w:rPr>
          <w:rFonts w:ascii="Aptos" w:hAnsi="Aptos" w:cs="Arial"/>
          <w:color w:val="000000"/>
          <w:sz w:val="20"/>
          <w:szCs w:val="20"/>
        </w:rPr>
        <w:t xml:space="preserve">Παρακολούθηση της απόδοσης των λειτουργικών ηλιακών πάρκων και εξασφάλιση της βέλτιστης απόδοσης του </w:t>
      </w:r>
      <w:r w:rsidR="000B7008" w:rsidRPr="008D141D">
        <w:rPr>
          <w:rFonts w:ascii="Aptos" w:hAnsi="Aptos" w:cs="Arial"/>
          <w:color w:val="000000"/>
          <w:sz w:val="20"/>
          <w:szCs w:val="20"/>
        </w:rPr>
        <w:t xml:space="preserve">ΦΒ </w:t>
      </w:r>
      <w:r w:rsidRPr="008D141D">
        <w:rPr>
          <w:rFonts w:ascii="Aptos" w:hAnsi="Aptos" w:cs="Arial"/>
          <w:color w:val="000000"/>
          <w:sz w:val="20"/>
          <w:szCs w:val="20"/>
        </w:rPr>
        <w:t>συστήματος</w:t>
      </w:r>
    </w:p>
    <w:p w14:paraId="4863007A" w14:textId="0CE06DDD" w:rsidR="000A0F4E" w:rsidRPr="008D141D" w:rsidRDefault="000A0F4E" w:rsidP="000A0F4E">
      <w:pPr>
        <w:numPr>
          <w:ilvl w:val="0"/>
          <w:numId w:val="1"/>
        </w:numPr>
        <w:spacing w:before="100" w:beforeAutospacing="1" w:after="100" w:afterAutospacing="1"/>
        <w:rPr>
          <w:rFonts w:ascii="Aptos" w:hAnsi="Aptos" w:cs="Arial"/>
          <w:color w:val="000000"/>
          <w:sz w:val="20"/>
          <w:szCs w:val="20"/>
        </w:rPr>
      </w:pPr>
      <w:r w:rsidRPr="008D141D">
        <w:rPr>
          <w:rFonts w:ascii="Aptos" w:hAnsi="Aptos" w:cs="Arial"/>
          <w:color w:val="000000"/>
          <w:sz w:val="20"/>
          <w:szCs w:val="20"/>
        </w:rPr>
        <w:t xml:space="preserve">Ανάλυση δεδομένων απόδοσης, εκπόνηση αναφορών για την παρακολούθηση της μέγιστης παραγωγικότητας των </w:t>
      </w:r>
      <w:r w:rsidR="000B7008" w:rsidRPr="008D141D">
        <w:rPr>
          <w:rFonts w:ascii="Aptos" w:hAnsi="Aptos" w:cs="Arial"/>
          <w:color w:val="000000"/>
          <w:sz w:val="20"/>
          <w:szCs w:val="20"/>
        </w:rPr>
        <w:t xml:space="preserve">ΦΒ </w:t>
      </w:r>
      <w:r w:rsidRPr="008D141D">
        <w:rPr>
          <w:rFonts w:ascii="Aptos" w:hAnsi="Aptos" w:cs="Arial"/>
          <w:color w:val="000000"/>
          <w:sz w:val="20"/>
          <w:szCs w:val="20"/>
        </w:rPr>
        <w:t>συστημάτων. </w:t>
      </w:r>
    </w:p>
    <w:p w14:paraId="19162BC1" w14:textId="77777777" w:rsidR="000A0F4E" w:rsidRPr="000B7008" w:rsidRDefault="000A0F4E" w:rsidP="000A0F4E">
      <w:pPr>
        <w:numPr>
          <w:ilvl w:val="0"/>
          <w:numId w:val="1"/>
        </w:numPr>
        <w:spacing w:before="100" w:beforeAutospacing="1" w:after="100" w:afterAutospacing="1"/>
        <w:rPr>
          <w:rFonts w:ascii="Aptos" w:hAnsi="Aptos" w:cs="Arial"/>
          <w:sz w:val="20"/>
          <w:szCs w:val="20"/>
          <w:u w:val="single"/>
        </w:rPr>
      </w:pPr>
      <w:r w:rsidRPr="008D141D">
        <w:rPr>
          <w:rFonts w:ascii="Aptos" w:hAnsi="Aptos" w:cs="Arial"/>
          <w:color w:val="000000"/>
          <w:sz w:val="20"/>
          <w:szCs w:val="20"/>
        </w:rPr>
        <w:t>Πολύ καλή εξοικείωση με σχεδιαστικά προγράμματα (όπως Autocad).</w:t>
      </w:r>
    </w:p>
    <w:p w14:paraId="6F159967" w14:textId="54C64056" w:rsidR="000B7008" w:rsidRPr="008D141D" w:rsidRDefault="000B7008" w:rsidP="000A0F4E">
      <w:pPr>
        <w:numPr>
          <w:ilvl w:val="0"/>
          <w:numId w:val="1"/>
        </w:numPr>
        <w:spacing w:before="100" w:beforeAutospacing="1" w:after="100" w:afterAutospacing="1"/>
        <w:rPr>
          <w:rFonts w:ascii="Aptos" w:hAnsi="Aptos" w:cs="Arial"/>
          <w:sz w:val="20"/>
          <w:szCs w:val="20"/>
          <w:u w:val="single"/>
        </w:rPr>
      </w:pPr>
      <w:r>
        <w:rPr>
          <w:rFonts w:ascii="Aptos" w:hAnsi="Aptos" w:cs="Arial"/>
          <w:color w:val="000000"/>
          <w:sz w:val="20"/>
          <w:szCs w:val="20"/>
        </w:rPr>
        <w:t>Εκπληρωμένες στρατιωτικές υποχρεώσεις</w:t>
      </w:r>
    </w:p>
    <w:p w14:paraId="02994004" w14:textId="77777777" w:rsidR="000A0F4E" w:rsidRPr="008D141D" w:rsidRDefault="000A0F4E" w:rsidP="000A0F4E">
      <w:pPr>
        <w:spacing w:before="100" w:beforeAutospacing="1" w:after="100" w:afterAutospacing="1"/>
        <w:ind w:left="360"/>
        <w:rPr>
          <w:rFonts w:ascii="Aptos" w:hAnsi="Aptos" w:cs="Arial"/>
          <w:sz w:val="20"/>
          <w:szCs w:val="20"/>
          <w:u w:val="single"/>
        </w:rPr>
      </w:pPr>
    </w:p>
    <w:p w14:paraId="4C399612" w14:textId="77777777" w:rsidR="000A0F4E" w:rsidRPr="008D141D" w:rsidRDefault="000A0F4E" w:rsidP="000A0F4E">
      <w:pPr>
        <w:spacing w:before="100" w:beforeAutospacing="1" w:after="100" w:afterAutospacing="1"/>
        <w:ind w:left="360"/>
        <w:rPr>
          <w:rFonts w:ascii="Aptos" w:hAnsi="Aptos" w:cs="Arial"/>
          <w:sz w:val="20"/>
          <w:szCs w:val="20"/>
          <w:u w:val="single"/>
        </w:rPr>
      </w:pPr>
      <w:r w:rsidRPr="008D141D">
        <w:rPr>
          <w:rFonts w:ascii="Aptos" w:hAnsi="Aptos"/>
          <w:sz w:val="20"/>
          <w:szCs w:val="20"/>
        </w:rPr>
        <w:t xml:space="preserve">    </w:t>
      </w:r>
      <w:r w:rsidRPr="008D141D">
        <w:rPr>
          <w:rFonts w:ascii="Aptos" w:hAnsi="Aptos" w:cs="Arial"/>
          <w:sz w:val="20"/>
          <w:szCs w:val="20"/>
          <w:u w:val="single"/>
        </w:rPr>
        <w:t>Η εταιρεία προσφέρει:</w:t>
      </w:r>
    </w:p>
    <w:p w14:paraId="583F085B" w14:textId="77777777" w:rsidR="000A0F4E" w:rsidRPr="008D141D" w:rsidRDefault="000A0F4E" w:rsidP="000A0F4E">
      <w:pPr>
        <w:numPr>
          <w:ilvl w:val="0"/>
          <w:numId w:val="2"/>
        </w:numPr>
        <w:rPr>
          <w:rFonts w:ascii="Aptos" w:hAnsi="Aptos" w:cs="Arial"/>
          <w:sz w:val="20"/>
          <w:szCs w:val="20"/>
        </w:rPr>
      </w:pPr>
      <w:r w:rsidRPr="008D141D">
        <w:rPr>
          <w:rFonts w:ascii="Aptos" w:hAnsi="Aptos" w:cs="Arial"/>
          <w:sz w:val="20"/>
          <w:szCs w:val="20"/>
        </w:rPr>
        <w:t>Πολύ ανταγωνιστικές αποδοχές αναλόγως προσόντων.</w:t>
      </w:r>
    </w:p>
    <w:p w14:paraId="05307769" w14:textId="77777777" w:rsidR="000A0F4E" w:rsidRPr="008D141D" w:rsidRDefault="000A0F4E" w:rsidP="000A0F4E">
      <w:pPr>
        <w:numPr>
          <w:ilvl w:val="0"/>
          <w:numId w:val="2"/>
        </w:numPr>
        <w:rPr>
          <w:rFonts w:ascii="Aptos" w:hAnsi="Aptos" w:cs="Arial"/>
          <w:sz w:val="20"/>
          <w:szCs w:val="20"/>
        </w:rPr>
      </w:pPr>
      <w:r w:rsidRPr="008D141D">
        <w:rPr>
          <w:rFonts w:ascii="Aptos" w:hAnsi="Aptos" w:cs="Arial"/>
          <w:sz w:val="20"/>
          <w:szCs w:val="20"/>
        </w:rPr>
        <w:t>Δυνατότητες επαγγελματικής εξέλιξης.</w:t>
      </w:r>
    </w:p>
    <w:p w14:paraId="2F619D49" w14:textId="77777777" w:rsidR="000A0F4E" w:rsidRPr="008D141D" w:rsidRDefault="000A0F4E" w:rsidP="000A0F4E">
      <w:pPr>
        <w:numPr>
          <w:ilvl w:val="0"/>
          <w:numId w:val="2"/>
        </w:numPr>
        <w:rPr>
          <w:rFonts w:ascii="Aptos" w:hAnsi="Aptos" w:cs="Arial"/>
          <w:sz w:val="20"/>
          <w:szCs w:val="20"/>
        </w:rPr>
      </w:pPr>
      <w:r w:rsidRPr="008D141D">
        <w:rPr>
          <w:rFonts w:ascii="Aptos" w:hAnsi="Aptos" w:cs="Arial"/>
          <w:sz w:val="20"/>
          <w:szCs w:val="20"/>
        </w:rPr>
        <w:t>Σύγχρονο περιβάλλον εργασίας στον πιο δυναμικά αναπτυσσόμενο τομέα της ελληνικής οικονομίας.</w:t>
      </w:r>
    </w:p>
    <w:p w14:paraId="4EDBBE74" w14:textId="77777777" w:rsidR="000A0F4E" w:rsidRPr="008D141D" w:rsidRDefault="000A0F4E" w:rsidP="000A0F4E">
      <w:pPr>
        <w:ind w:left="360"/>
        <w:rPr>
          <w:rFonts w:ascii="Aptos" w:hAnsi="Aptos" w:cs="Arial"/>
          <w:color w:val="000000"/>
          <w:sz w:val="20"/>
          <w:szCs w:val="20"/>
        </w:rPr>
      </w:pPr>
      <w:r w:rsidRPr="008D141D">
        <w:rPr>
          <w:rFonts w:ascii="Aptos" w:hAnsi="Aptos" w:cs="Arial"/>
          <w:color w:val="000000"/>
          <w:sz w:val="20"/>
          <w:szCs w:val="20"/>
        </w:rPr>
        <w:tab/>
      </w:r>
    </w:p>
    <w:p w14:paraId="5F26462D" w14:textId="77777777" w:rsidR="000A0F4E" w:rsidRPr="008D141D" w:rsidRDefault="000A0F4E" w:rsidP="000A0F4E">
      <w:pPr>
        <w:tabs>
          <w:tab w:val="left" w:pos="2200"/>
        </w:tabs>
        <w:rPr>
          <w:rFonts w:ascii="Aptos" w:hAnsi="Aptos" w:cs="Arial"/>
          <w:color w:val="000000"/>
          <w:sz w:val="20"/>
          <w:szCs w:val="20"/>
        </w:rPr>
      </w:pPr>
    </w:p>
    <w:p w14:paraId="5A5F049D" w14:textId="77777777" w:rsidR="000A0F4E" w:rsidRPr="008D141D" w:rsidRDefault="000A0F4E" w:rsidP="000A0F4E">
      <w:pPr>
        <w:rPr>
          <w:rFonts w:ascii="Aptos" w:hAnsi="Aptos" w:cs="Arial"/>
          <w:sz w:val="20"/>
          <w:szCs w:val="20"/>
        </w:rPr>
      </w:pPr>
      <w:r w:rsidRPr="008D141D">
        <w:rPr>
          <w:rFonts w:ascii="Aptos" w:hAnsi="Aptos" w:cs="Arial"/>
          <w:sz w:val="20"/>
          <w:szCs w:val="20"/>
        </w:rPr>
        <w:t xml:space="preserve">Οι ενδιαφερόμενοι παρακαλούνται να αποστείλουν αναλυτικό βιογραφικό σημείωμα στο </w:t>
      </w:r>
    </w:p>
    <w:p w14:paraId="0A40D3D4" w14:textId="466E0F75" w:rsidR="000A0F4E" w:rsidRDefault="000A0F4E" w:rsidP="000A0F4E">
      <w:pPr>
        <w:rPr>
          <w:rFonts w:ascii="Aptos" w:hAnsi="Aptos" w:cs="Arial"/>
          <w:sz w:val="20"/>
          <w:szCs w:val="20"/>
        </w:rPr>
      </w:pPr>
      <w:r w:rsidRPr="008D141D">
        <w:rPr>
          <w:rFonts w:ascii="Aptos" w:hAnsi="Aptos" w:cs="Arial"/>
          <w:sz w:val="20"/>
          <w:szCs w:val="20"/>
          <w:lang w:val="pt-PT"/>
        </w:rPr>
        <w:t>E</w:t>
      </w:r>
      <w:r w:rsidRPr="000A0F4E">
        <w:rPr>
          <w:rFonts w:ascii="Aptos" w:hAnsi="Aptos" w:cs="Arial"/>
          <w:sz w:val="20"/>
          <w:szCs w:val="20"/>
        </w:rPr>
        <w:t>-</w:t>
      </w:r>
      <w:r w:rsidRPr="008D141D">
        <w:rPr>
          <w:rFonts w:ascii="Aptos" w:hAnsi="Aptos" w:cs="Arial"/>
          <w:sz w:val="20"/>
          <w:szCs w:val="20"/>
          <w:lang w:val="pt-PT"/>
        </w:rPr>
        <w:t>Mail</w:t>
      </w:r>
      <w:r w:rsidRPr="000A0F4E">
        <w:rPr>
          <w:rFonts w:ascii="Aptos" w:hAnsi="Aptos" w:cs="Arial"/>
          <w:sz w:val="20"/>
          <w:szCs w:val="20"/>
        </w:rPr>
        <w:t xml:space="preserve">: </w:t>
      </w:r>
      <w:hyperlink r:id="rId7" w:history="1">
        <w:r w:rsidRPr="000B7008">
          <w:rPr>
            <w:rStyle w:val="-"/>
            <w:rFonts w:ascii="Aptos" w:hAnsi="Aptos" w:cs="Arial"/>
            <w:color w:val="0070C0"/>
            <w:sz w:val="20"/>
            <w:szCs w:val="20"/>
            <w:lang w:val="pt-PT"/>
          </w:rPr>
          <w:t>elenip</w:t>
        </w:r>
        <w:r w:rsidRPr="000B7008">
          <w:rPr>
            <w:rStyle w:val="-"/>
            <w:rFonts w:ascii="Aptos" w:hAnsi="Aptos" w:cs="Arial"/>
            <w:color w:val="0070C0"/>
            <w:sz w:val="20"/>
            <w:szCs w:val="20"/>
          </w:rPr>
          <w:t>@</w:t>
        </w:r>
        <w:r w:rsidRPr="000B7008">
          <w:rPr>
            <w:rStyle w:val="-"/>
            <w:rFonts w:ascii="Aptos" w:hAnsi="Aptos" w:cs="Arial"/>
            <w:color w:val="0070C0"/>
            <w:sz w:val="20"/>
            <w:szCs w:val="20"/>
            <w:lang w:val="pt-PT"/>
          </w:rPr>
          <w:t>heliosres</w:t>
        </w:r>
        <w:r w:rsidRPr="000B7008">
          <w:rPr>
            <w:rStyle w:val="-"/>
            <w:rFonts w:ascii="Aptos" w:hAnsi="Aptos" w:cs="Arial"/>
            <w:color w:val="0070C0"/>
            <w:sz w:val="20"/>
            <w:szCs w:val="20"/>
          </w:rPr>
          <w:t>.</w:t>
        </w:r>
        <w:r w:rsidRPr="000B7008">
          <w:rPr>
            <w:rStyle w:val="-"/>
            <w:rFonts w:ascii="Aptos" w:hAnsi="Aptos" w:cs="Arial"/>
            <w:color w:val="0070C0"/>
            <w:sz w:val="20"/>
            <w:szCs w:val="20"/>
            <w:lang w:val="pt-PT"/>
          </w:rPr>
          <w:t>gr</w:t>
        </w:r>
        <w:r w:rsidRPr="000B7008">
          <w:rPr>
            <w:rStyle w:val="-"/>
            <w:rFonts w:ascii="Aptos" w:hAnsi="Aptos" w:cs="Arial"/>
            <w:sz w:val="20"/>
            <w:szCs w:val="20"/>
          </w:rPr>
          <w:t xml:space="preserve">  </w:t>
        </w:r>
        <w:r w:rsidRPr="000B7008">
          <w:rPr>
            <w:rStyle w:val="-"/>
            <w:rFonts w:ascii="Aptos" w:hAnsi="Aptos" w:cs="Arial"/>
            <w:color w:val="auto"/>
            <w:sz w:val="20"/>
            <w:szCs w:val="20"/>
          </w:rPr>
          <w:t xml:space="preserve">και/ή </w:t>
        </w:r>
        <w:r w:rsidRPr="000B7008">
          <w:rPr>
            <w:rStyle w:val="-"/>
            <w:rFonts w:ascii="Aptos" w:hAnsi="Aptos" w:cs="Arial"/>
            <w:color w:val="0070C0"/>
            <w:sz w:val="20"/>
            <w:szCs w:val="20"/>
            <w:lang w:val="pt-PT"/>
          </w:rPr>
          <w:t>dimsark</w:t>
        </w:r>
        <w:r w:rsidRPr="000B7008">
          <w:rPr>
            <w:rStyle w:val="-"/>
            <w:rFonts w:ascii="Aptos" w:hAnsi="Aptos" w:cs="Arial"/>
            <w:color w:val="0070C0"/>
            <w:sz w:val="20"/>
            <w:szCs w:val="20"/>
          </w:rPr>
          <w:t>@</w:t>
        </w:r>
        <w:r w:rsidRPr="000B7008">
          <w:rPr>
            <w:rStyle w:val="-"/>
            <w:rFonts w:ascii="Aptos" w:hAnsi="Aptos" w:cs="Arial"/>
            <w:color w:val="0070C0"/>
            <w:sz w:val="20"/>
            <w:szCs w:val="20"/>
            <w:lang w:val="en-US"/>
          </w:rPr>
          <w:t>heliosres</w:t>
        </w:r>
        <w:r w:rsidRPr="000B7008">
          <w:rPr>
            <w:rStyle w:val="-"/>
            <w:rFonts w:ascii="Aptos" w:hAnsi="Aptos" w:cs="Arial"/>
            <w:color w:val="0070C0"/>
            <w:sz w:val="20"/>
            <w:szCs w:val="20"/>
          </w:rPr>
          <w:t>.</w:t>
        </w:r>
        <w:r w:rsidRPr="000B7008">
          <w:rPr>
            <w:rStyle w:val="-"/>
            <w:rFonts w:ascii="Aptos" w:hAnsi="Aptos" w:cs="Arial"/>
            <w:color w:val="0070C0"/>
            <w:sz w:val="20"/>
            <w:szCs w:val="20"/>
            <w:lang w:val="en-US"/>
          </w:rPr>
          <w:t>gr</w:t>
        </w:r>
        <w:r w:rsidRPr="000B7008">
          <w:rPr>
            <w:rStyle w:val="-"/>
            <w:rFonts w:ascii="Aptos" w:hAnsi="Aptos" w:cs="Arial"/>
            <w:sz w:val="20"/>
            <w:szCs w:val="20"/>
          </w:rPr>
          <w:t xml:space="preserve"> </w:t>
        </w:r>
      </w:hyperlink>
      <w:r w:rsidRPr="000A0F4E">
        <w:rPr>
          <w:rFonts w:ascii="Aptos" w:hAnsi="Aptos" w:cs="Arial"/>
          <w:sz w:val="20"/>
          <w:szCs w:val="20"/>
        </w:rPr>
        <w:t>.</w:t>
      </w:r>
    </w:p>
    <w:p w14:paraId="3C7FFD9C" w14:textId="2C6129E0" w:rsidR="000E54F0" w:rsidRDefault="000E54F0" w:rsidP="000A0F4E">
      <w:pPr>
        <w:rPr>
          <w:rFonts w:ascii="Aptos" w:hAnsi="Aptos" w:cs="Arial"/>
          <w:sz w:val="20"/>
          <w:szCs w:val="20"/>
        </w:rPr>
      </w:pPr>
      <w:r>
        <w:rPr>
          <w:rFonts w:ascii="Aptos" w:hAnsi="Aptos" w:cs="Arial"/>
          <w:sz w:val="20"/>
          <w:szCs w:val="20"/>
        </w:rPr>
        <w:t>Τηλ.: 6976469131</w:t>
      </w:r>
    </w:p>
    <w:p w14:paraId="31C62886" w14:textId="67B0DC60" w:rsidR="000E54F0" w:rsidRPr="000E54F0" w:rsidRDefault="000E54F0" w:rsidP="000E54F0">
      <w:pPr>
        <w:rPr>
          <w:rFonts w:ascii="Aptos" w:hAnsi="Aptos" w:cs="Arial"/>
          <w:sz w:val="20"/>
          <w:szCs w:val="20"/>
          <w:lang w:val="en-US"/>
        </w:rPr>
      </w:pPr>
      <w:r>
        <w:rPr>
          <w:rFonts w:ascii="Aptos" w:hAnsi="Aptos" w:cs="Arial"/>
          <w:sz w:val="20"/>
          <w:szCs w:val="20"/>
        </w:rPr>
        <w:t>Διεύθυνση: 17</w:t>
      </w:r>
      <w:r w:rsidRPr="000E54F0">
        <w:rPr>
          <w:rFonts w:ascii="Aptos" w:hAnsi="Aptos" w:cs="Arial"/>
          <w:sz w:val="20"/>
          <w:szCs w:val="20"/>
          <w:vertAlign w:val="superscript"/>
        </w:rPr>
        <w:t>ο</w:t>
      </w:r>
      <w:r>
        <w:rPr>
          <w:rFonts w:ascii="Aptos" w:hAnsi="Aptos" w:cs="Arial"/>
          <w:sz w:val="20"/>
          <w:szCs w:val="20"/>
        </w:rPr>
        <w:t xml:space="preserve"> χλμ. Ε.Ο. Αθηνών – Λαμίας &amp; Αηδόνος, Κηφισιά, 14564</w:t>
      </w:r>
    </w:p>
    <w:p w14:paraId="245533E6" w14:textId="71D74C9E" w:rsidR="00232741" w:rsidRPr="000A0F4E" w:rsidRDefault="00232741" w:rsidP="000A0F4E">
      <w:pPr>
        <w:jc w:val="both"/>
        <w:rPr>
          <w:rFonts w:ascii="Calibri" w:hAnsi="Calibri" w:cs="Calibri"/>
        </w:rPr>
      </w:pPr>
    </w:p>
    <w:sectPr w:rsidR="00232741" w:rsidRPr="000A0F4E" w:rsidSect="00693739">
      <w:headerReference w:type="default" r:id="rId8"/>
      <w:footerReference w:type="default" r:id="rId9"/>
      <w:pgSz w:w="11906" w:h="16838"/>
      <w:pgMar w:top="1440" w:right="1440" w:bottom="1440" w:left="1156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3DE07" w14:textId="77777777" w:rsidR="004800B0" w:rsidRDefault="004800B0" w:rsidP="00232741">
      <w:r>
        <w:separator/>
      </w:r>
    </w:p>
  </w:endnote>
  <w:endnote w:type="continuationSeparator" w:id="0">
    <w:p w14:paraId="583F9D79" w14:textId="77777777" w:rsidR="004800B0" w:rsidRDefault="004800B0" w:rsidP="0023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BBCC9" w14:textId="5ECE443A" w:rsidR="00693739" w:rsidRPr="00574CD2" w:rsidRDefault="002F5664" w:rsidP="00693739">
    <w:pPr>
      <w:shd w:val="clear" w:color="auto" w:fill="FFFFFF"/>
      <w:jc w:val="right"/>
      <w:textAlignment w:val="baseline"/>
      <w:rPr>
        <w:rFonts w:eastAsia="Times New Roman" w:cs="Times New Roman"/>
        <w:color w:val="000000"/>
        <w:sz w:val="20"/>
        <w:szCs w:val="16"/>
        <w:lang w:eastAsia="el-GR"/>
      </w:rPr>
    </w:pPr>
    <w:r w:rsidRPr="00693739">
      <w:rPr>
        <w:rFonts w:ascii="Calibri" w:hAnsi="Calibri" w:cs="Calibri"/>
        <w:noProof/>
      </w:rPr>
      <w:drawing>
        <wp:anchor distT="0" distB="0" distL="114300" distR="114300" simplePos="0" relativeHeight="251665408" behindDoc="0" locked="0" layoutInCell="1" allowOverlap="1" wp14:anchorId="6D8CB3E7" wp14:editId="53E06D80">
          <wp:simplePos x="0" y="0"/>
          <wp:positionH relativeFrom="column">
            <wp:posOffset>-786130</wp:posOffset>
          </wp:positionH>
          <wp:positionV relativeFrom="paragraph">
            <wp:posOffset>-1856867</wp:posOffset>
          </wp:positionV>
          <wp:extent cx="1261364" cy="2522728"/>
          <wp:effectExtent l="0" t="0" r="0" b="5080"/>
          <wp:wrapNone/>
          <wp:docPr id="2146789462" name="Picture 1" descr="A yellow circl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789462" name="Picture 1" descr="A yellow circle with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364" cy="2522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3739" w:rsidRPr="00574CD2">
      <w:rPr>
        <w:rFonts w:eastAsia="Times New Roman" w:cs="Times New Roman"/>
        <w:color w:val="000000"/>
        <w:sz w:val="20"/>
        <w:szCs w:val="16"/>
        <w:lang w:eastAsia="el-GR"/>
      </w:rPr>
      <w:t>HELIOS RES ΑΝΩΝΥΜΗ ΕΤΑΙΡΕΙΑ</w:t>
    </w:r>
  </w:p>
  <w:p w14:paraId="4191DB14" w14:textId="1BDBEAE0" w:rsidR="00232741" w:rsidRPr="00693739" w:rsidRDefault="00693739" w:rsidP="00693739">
    <w:pPr>
      <w:shd w:val="clear" w:color="auto" w:fill="FFFFFF"/>
      <w:jc w:val="right"/>
      <w:textAlignment w:val="baseline"/>
      <w:rPr>
        <w:rFonts w:eastAsia="Times New Roman" w:cs="Times New Roman"/>
        <w:color w:val="000000"/>
        <w:sz w:val="20"/>
        <w:szCs w:val="16"/>
        <w:lang w:eastAsia="el-GR"/>
      </w:rPr>
    </w:pPr>
    <w:r w:rsidRPr="00574CD2">
      <w:rPr>
        <w:rFonts w:eastAsia="Times New Roman" w:cs="Times New Roman"/>
        <w:color w:val="000000"/>
        <w:sz w:val="20"/>
        <w:szCs w:val="16"/>
        <w:lang w:eastAsia="el-GR"/>
      </w:rPr>
      <w:t>17ΧΛM. ΕΘΝΙΚΗΣ ΟΔΟΥ ΑΘΗΝΩΝ-ΛAMΙΑΣ</w:t>
    </w:r>
    <w:r>
      <w:rPr>
        <w:rFonts w:eastAsia="Times New Roman" w:cs="Times New Roman"/>
        <w:color w:val="000000"/>
        <w:sz w:val="20"/>
        <w:szCs w:val="16"/>
        <w:lang w:eastAsia="el-GR"/>
      </w:rPr>
      <w:t xml:space="preserve"> </w:t>
    </w:r>
    <w:r w:rsidRPr="00574CD2">
      <w:rPr>
        <w:rFonts w:eastAsia="Times New Roman" w:cs="Times New Roman"/>
        <w:color w:val="000000"/>
        <w:sz w:val="20"/>
        <w:szCs w:val="16"/>
        <w:lang w:eastAsia="el-GR"/>
      </w:rPr>
      <w:t>ΚΑΙ ΑΗΔΟΝΟΣ - ΚΗΦΙΣΙΑ 14564</w:t>
    </w:r>
    <w:r w:rsidR="00232741" w:rsidRPr="00232741">
      <w:rPr>
        <w:rFonts w:ascii="Calibri" w:hAnsi="Calibri" w:cs="Calibri"/>
        <w:noProof/>
      </w:rPr>
      <w:drawing>
        <wp:anchor distT="0" distB="0" distL="114300" distR="114300" simplePos="0" relativeHeight="251661312" behindDoc="1" locked="0" layoutInCell="1" allowOverlap="1" wp14:anchorId="4B352EDD" wp14:editId="6EE93CBB">
          <wp:simplePos x="0" y="0"/>
          <wp:positionH relativeFrom="column">
            <wp:posOffset>141669</wp:posOffset>
          </wp:positionH>
          <wp:positionV relativeFrom="paragraph">
            <wp:posOffset>149288</wp:posOffset>
          </wp:positionV>
          <wp:extent cx="820356" cy="7572375"/>
          <wp:effectExtent l="1905" t="0" r="0" b="0"/>
          <wp:wrapNone/>
          <wp:docPr id="203959136" name="Picture 4">
            <a:extLst xmlns:a="http://schemas.openxmlformats.org/drawingml/2006/main">
              <a:ext uri="{FF2B5EF4-FFF2-40B4-BE49-F238E27FC236}">
                <a16:creationId xmlns:a16="http://schemas.microsoft.com/office/drawing/2014/main" id="{565BC5CC-FC00-4FC4-58AE-BAD135CF249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565BC5CC-FC00-4FC4-58AE-BAD135CF249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r="50000"/>
                  <a:stretch/>
                </pic:blipFill>
                <pic:spPr>
                  <a:xfrm rot="5400000">
                    <a:off x="0" y="0"/>
                    <a:ext cx="839959" cy="7753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741" w:rsidRPr="00232741">
      <w:rPr>
        <w:rFonts w:ascii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678D236E" wp14:editId="2C952CD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20356" cy="7572375"/>
          <wp:effectExtent l="1905" t="0" r="0" b="0"/>
          <wp:wrapNone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565BC5CC-FC00-4FC4-58AE-BAD135CF249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565BC5CC-FC00-4FC4-58AE-BAD135CF249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r="50000"/>
                  <a:stretch/>
                </pic:blipFill>
                <pic:spPr>
                  <a:xfrm rot="5400000">
                    <a:off x="0" y="0"/>
                    <a:ext cx="839959" cy="7753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BC596F" w14:textId="14759EC8" w:rsidR="00232741" w:rsidRDefault="00232741">
    <w:pPr>
      <w:pStyle w:val="ab"/>
    </w:pPr>
    <w:r w:rsidRPr="00232741">
      <w:rPr>
        <w:rFonts w:ascii="Calibri" w:hAnsi="Calibri" w:cs="Calibri"/>
        <w:noProof/>
      </w:rPr>
      <w:drawing>
        <wp:anchor distT="0" distB="0" distL="114300" distR="114300" simplePos="0" relativeHeight="251663360" behindDoc="1" locked="0" layoutInCell="1" allowOverlap="1" wp14:anchorId="2C9FC847" wp14:editId="08D3075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20356" cy="7572375"/>
          <wp:effectExtent l="1905" t="0" r="0" b="0"/>
          <wp:wrapNone/>
          <wp:docPr id="1463116577" name="Picture 4">
            <a:extLst xmlns:a="http://schemas.openxmlformats.org/drawingml/2006/main">
              <a:ext uri="{FF2B5EF4-FFF2-40B4-BE49-F238E27FC236}">
                <a16:creationId xmlns:a16="http://schemas.microsoft.com/office/drawing/2014/main" id="{565BC5CC-FC00-4FC4-58AE-BAD135CF249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565BC5CC-FC00-4FC4-58AE-BAD135CF249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r="50000"/>
                  <a:stretch/>
                </pic:blipFill>
                <pic:spPr>
                  <a:xfrm rot="5400000">
                    <a:off x="0" y="0"/>
                    <a:ext cx="839959" cy="7753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29132" w14:textId="77777777" w:rsidR="004800B0" w:rsidRDefault="004800B0" w:rsidP="00232741">
      <w:r>
        <w:separator/>
      </w:r>
    </w:p>
  </w:footnote>
  <w:footnote w:type="continuationSeparator" w:id="0">
    <w:p w14:paraId="7AD0658C" w14:textId="77777777" w:rsidR="004800B0" w:rsidRDefault="004800B0" w:rsidP="00232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3197C" w14:textId="3C6F16D9" w:rsidR="002F5664" w:rsidRPr="002F5664" w:rsidRDefault="002F5664" w:rsidP="002F5664">
    <w:pPr>
      <w:pStyle w:val="aa"/>
      <w:jc w:val="right"/>
    </w:pPr>
    <w:r w:rsidRPr="00232741">
      <w:rPr>
        <w:rFonts w:ascii="Calibri" w:hAnsi="Calibri" w:cs="Calibri"/>
        <w:noProof/>
      </w:rPr>
      <w:drawing>
        <wp:inline distT="0" distB="0" distL="0" distR="0" wp14:anchorId="10C60853" wp14:editId="183A1BE4">
          <wp:extent cx="2258376" cy="276447"/>
          <wp:effectExtent l="0" t="0" r="2540" b="317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liosRes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182" cy="31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2D3FA4" w14:textId="77777777" w:rsidR="002F5664" w:rsidRDefault="002F566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248C9"/>
    <w:multiLevelType w:val="multilevel"/>
    <w:tmpl w:val="FBD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FE118A"/>
    <w:multiLevelType w:val="hybridMultilevel"/>
    <w:tmpl w:val="37FE72D4"/>
    <w:lvl w:ilvl="0" w:tplc="8AC2B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5C8B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FE3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F9ED8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20AA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B6F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1086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7E4A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A229C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8063414">
    <w:abstractNumId w:val="1"/>
  </w:num>
  <w:num w:numId="2" w16cid:durableId="30069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41"/>
    <w:rsid w:val="000A0F4E"/>
    <w:rsid w:val="000B7008"/>
    <w:rsid w:val="000E54F0"/>
    <w:rsid w:val="001627D8"/>
    <w:rsid w:val="00232741"/>
    <w:rsid w:val="002F5664"/>
    <w:rsid w:val="004109F8"/>
    <w:rsid w:val="004800B0"/>
    <w:rsid w:val="005B2817"/>
    <w:rsid w:val="005B3CA8"/>
    <w:rsid w:val="005E7700"/>
    <w:rsid w:val="00661A8A"/>
    <w:rsid w:val="00693739"/>
    <w:rsid w:val="00804B73"/>
    <w:rsid w:val="008C5013"/>
    <w:rsid w:val="00A132F4"/>
    <w:rsid w:val="00C25A74"/>
    <w:rsid w:val="00D2798A"/>
    <w:rsid w:val="00D61289"/>
    <w:rsid w:val="00D91CC7"/>
    <w:rsid w:val="00E8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93F92"/>
  <w15:chartTrackingRefBased/>
  <w15:docId w15:val="{864A11BF-F07D-B449-8F38-36009BE9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739"/>
    <w:pPr>
      <w:spacing w:after="0" w:line="240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327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327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3274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3274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3274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32741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32741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32741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32741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32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32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32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3274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3274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3274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3274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3274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327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327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232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3274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232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3274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23274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32741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23274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32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23274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3274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32741"/>
    <w:pPr>
      <w:tabs>
        <w:tab w:val="center" w:pos="4513"/>
        <w:tab w:val="right" w:pos="9026"/>
      </w:tabs>
    </w:pPr>
    <w:rPr>
      <w:kern w:val="2"/>
      <w14:ligatures w14:val="standardContextual"/>
    </w:rPr>
  </w:style>
  <w:style w:type="character" w:customStyle="1" w:styleId="Char3">
    <w:name w:val="Κεφαλίδα Char"/>
    <w:basedOn w:val="a0"/>
    <w:link w:val="aa"/>
    <w:uiPriority w:val="99"/>
    <w:rsid w:val="00232741"/>
  </w:style>
  <w:style w:type="paragraph" w:styleId="ab">
    <w:name w:val="footer"/>
    <w:basedOn w:val="a"/>
    <w:link w:val="Char4"/>
    <w:uiPriority w:val="99"/>
    <w:unhideWhenUsed/>
    <w:rsid w:val="00232741"/>
    <w:pPr>
      <w:tabs>
        <w:tab w:val="center" w:pos="4513"/>
        <w:tab w:val="right" w:pos="9026"/>
      </w:tabs>
    </w:pPr>
    <w:rPr>
      <w:kern w:val="2"/>
      <w14:ligatures w14:val="standardContextual"/>
    </w:rPr>
  </w:style>
  <w:style w:type="character" w:customStyle="1" w:styleId="Char4">
    <w:name w:val="Υποσέλιδο Char"/>
    <w:basedOn w:val="a0"/>
    <w:link w:val="ab"/>
    <w:uiPriority w:val="99"/>
    <w:rsid w:val="00232741"/>
  </w:style>
  <w:style w:type="character" w:styleId="-">
    <w:name w:val="Hyperlink"/>
    <w:rsid w:val="000A0F4E"/>
    <w:rPr>
      <w:color w:val="FFCC00"/>
      <w:u w:val="single"/>
    </w:rPr>
  </w:style>
  <w:style w:type="paragraph" w:styleId="Web">
    <w:name w:val="Normal (Web)"/>
    <w:basedOn w:val="a"/>
    <w:rsid w:val="000A0F4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ac">
    <w:name w:val="Unresolved Mention"/>
    <w:basedOn w:val="a0"/>
    <w:uiPriority w:val="99"/>
    <w:semiHidden/>
    <w:unhideWhenUsed/>
    <w:rsid w:val="000A0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enip@heliosres.gr%20%20&#954;&#945;&#953;/&#942;%20dimsark@heliosres.gr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ELENI PAPADIMITRIOU</cp:lastModifiedBy>
  <cp:revision>2</cp:revision>
  <dcterms:created xsi:type="dcterms:W3CDTF">2025-03-06T11:35:00Z</dcterms:created>
  <dcterms:modified xsi:type="dcterms:W3CDTF">2025-03-06T11:35:00Z</dcterms:modified>
</cp:coreProperties>
</file>