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56FB" w:rsidR="00F82691" w:rsidP="00355BE1" w:rsidRDefault="00F82691" w14:paraId="5592BDEA" w14:textId="703FA187">
      <w:pPr>
        <w:spacing w:after="120"/>
        <w:jc w:val="both"/>
        <w:rPr>
          <w:rFonts w:ascii="Arial" w:hAnsi="Arial" w:cs="Arial"/>
          <w:lang w:val="en-US"/>
        </w:rPr>
      </w:pPr>
      <w:r w:rsidRPr="00E956FB">
        <w:rPr>
          <w:rFonts w:ascii="Arial" w:hAnsi="Arial" w:cs="Arial"/>
          <w:lang w:val="en-US"/>
        </w:rPr>
        <w:t xml:space="preserve">Hellas Gold </w:t>
      </w:r>
      <w:r w:rsidRPr="00E956FB" w:rsidR="00C42619">
        <w:rPr>
          <w:rFonts w:ascii="Arial" w:hAnsi="Arial" w:cs="Arial"/>
          <w:lang w:val="en-US"/>
        </w:rPr>
        <w:t xml:space="preserve">Single Member </w:t>
      </w:r>
      <w:r w:rsidRPr="00E956FB">
        <w:rPr>
          <w:rFonts w:ascii="Arial" w:hAnsi="Arial" w:cs="Arial"/>
          <w:lang w:val="en-US"/>
        </w:rPr>
        <w:t>S.A. is a gold, silver, lead and zinc mining company headquartered in Athens, Greece.  Since 200</w:t>
      </w:r>
      <w:r w:rsidRPr="00E956FB" w:rsidR="00A40308">
        <w:rPr>
          <w:rFonts w:ascii="Arial" w:hAnsi="Arial" w:cs="Arial"/>
          <w:lang w:val="en-US"/>
        </w:rPr>
        <w:t>4</w:t>
      </w:r>
      <w:r w:rsidRPr="00E956FB">
        <w:rPr>
          <w:rFonts w:ascii="Arial" w:hAnsi="Arial" w:cs="Arial"/>
          <w:lang w:val="en-US"/>
        </w:rPr>
        <w:t xml:space="preserve">, Hellas Gold operates the Kassandra Mines at N.E. </w:t>
      </w:r>
      <w:r w:rsidRPr="00E956FB" w:rsidR="00D66552">
        <w:rPr>
          <w:rFonts w:ascii="Arial" w:hAnsi="Arial" w:cs="Arial"/>
          <w:lang w:val="en-US"/>
        </w:rPr>
        <w:t>Ch</w:t>
      </w:r>
      <w:r w:rsidRPr="00E956FB">
        <w:rPr>
          <w:rFonts w:ascii="Arial" w:hAnsi="Arial" w:cs="Arial"/>
          <w:lang w:val="en-US"/>
        </w:rPr>
        <w:t xml:space="preserve">alkidiki, under the strictest EU safety and environmental standards and regulations. </w:t>
      </w:r>
      <w:r w:rsidRPr="00E956FB" w:rsidR="003875F4">
        <w:rPr>
          <w:rFonts w:ascii="Arial" w:hAnsi="Arial" w:cs="Arial"/>
          <w:lang w:val="en-US"/>
        </w:rPr>
        <w:t>The Kassandra Mines consist of the operating mine at Olympias the state-of-the-art Kokkinolakkas Tailings Managements Facility and the Skouries project</w:t>
      </w:r>
      <w:r w:rsidRPr="00E956FB">
        <w:rPr>
          <w:rFonts w:ascii="Arial" w:hAnsi="Arial" w:cs="Arial"/>
          <w:lang w:val="en-US"/>
        </w:rPr>
        <w:t>. Evolving a mining history of 25 centuries, Hellas Gold invests in the development of sustainable mining in the region, contributing to the local economic growth and prosperity with investments of more than $1 billion, the employment of 1,600 people, the active support to the local suppliers, and important investments to local community initiatives and projects. Since 2012, Hellas Gold operates as a subsidiary of the Canadian-based Eldorado Gold Corporation, which has over 25 years of experience in exploration, construction and operation of mines around the world.</w:t>
      </w:r>
    </w:p>
    <w:p w:rsidRPr="00E956FB" w:rsidR="00C0785B" w:rsidP="00355BE1" w:rsidRDefault="00C0785B" w14:paraId="02E155A5" w14:textId="60F3A79A">
      <w:pPr>
        <w:spacing w:after="120"/>
        <w:jc w:val="both"/>
        <w:rPr>
          <w:rFonts w:ascii="Arial" w:hAnsi="Arial" w:cs="Arial"/>
          <w:lang w:val="en-US"/>
        </w:rPr>
      </w:pPr>
      <w:r w:rsidRPr="00E956FB">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E956FB" w:rsidR="0014543D" w:rsidP="2B361CD4" w:rsidRDefault="0014543D" w14:paraId="1FFCE409" w14:textId="5DD9594E">
      <w:pPr>
        <w:spacing w:before="240" w:beforeAutospacing="off" w:after="240" w:afterAutospacing="off"/>
        <w:jc w:val="both"/>
        <w:rPr>
          <w:rFonts w:ascii="Arial" w:hAnsi="Arial" w:cs="Arial"/>
          <w:lang w:val="en-US"/>
        </w:rPr>
      </w:pPr>
      <w:r w:rsidRPr="2B361CD4" w:rsidR="0014543D">
        <w:rPr>
          <w:rFonts w:ascii="Arial" w:hAnsi="Arial" w:cs="Arial"/>
          <w:lang w:val="en-US"/>
        </w:rPr>
        <w:t xml:space="preserve">The company offers the opportunity to those who </w:t>
      </w:r>
      <w:r w:rsidRPr="2B361CD4" w:rsidR="000531CE">
        <w:rPr>
          <w:rFonts w:ascii="Arial" w:hAnsi="Arial" w:cs="Arial"/>
          <w:lang w:val="en-US"/>
        </w:rPr>
        <w:t>wish</w:t>
      </w:r>
      <w:r w:rsidRPr="2B361CD4" w:rsidR="0014543D">
        <w:rPr>
          <w:rFonts w:ascii="Arial" w:hAnsi="Arial" w:cs="Arial"/>
          <w:lang w:val="en-US"/>
        </w:rPr>
        <w:t xml:space="preserve"> to express interest in the position of </w:t>
      </w:r>
      <w:r w:rsidRPr="2B361CD4" w:rsidR="00652E9B">
        <w:rPr>
          <w:rFonts w:ascii="Arial" w:hAnsi="Arial" w:cs="Arial"/>
          <w:lang w:val="en-US"/>
        </w:rPr>
        <w:t>‘</w:t>
      </w:r>
      <w:r w:rsidRPr="2B361CD4" w:rsidR="000917C2">
        <w:rPr>
          <w:rFonts w:ascii="Arial" w:hAnsi="Arial" w:cs="Arial"/>
          <w:b w:val="1"/>
          <w:bCs w:val="1"/>
          <w:u w:val="single"/>
          <w:lang w:val="en-US"/>
        </w:rPr>
        <w:t>Process</w:t>
      </w:r>
      <w:r w:rsidRPr="2B361CD4" w:rsidR="007A3325">
        <w:rPr>
          <w:rFonts w:ascii="Arial" w:hAnsi="Arial" w:cs="Arial"/>
          <w:b w:val="1"/>
          <w:bCs w:val="1"/>
          <w:u w:val="single"/>
          <w:lang w:val="en-US"/>
        </w:rPr>
        <w:t xml:space="preserve"> </w:t>
      </w:r>
      <w:r w:rsidRPr="2B361CD4" w:rsidR="007A3325">
        <w:rPr>
          <w:rFonts w:ascii="Arial" w:hAnsi="Arial" w:cs="Arial"/>
          <w:b w:val="1"/>
          <w:bCs w:val="1"/>
          <w:u w:val="single"/>
          <w:lang w:val="en-US"/>
        </w:rPr>
        <w:t xml:space="preserve">Maintenance </w:t>
      </w:r>
      <w:r w:rsidRPr="2B361CD4" w:rsidR="00112C00">
        <w:rPr>
          <w:rFonts w:ascii="Arial" w:hAnsi="Arial" w:cs="Arial"/>
          <w:b w:val="1"/>
          <w:bCs w:val="1"/>
          <w:u w:val="single"/>
          <w:lang w:val="en-US"/>
        </w:rPr>
        <w:t>Planning Engineer</w:t>
      </w:r>
      <w:r w:rsidRPr="2B361CD4" w:rsidR="00652E9B">
        <w:rPr>
          <w:rFonts w:ascii="Arial" w:hAnsi="Arial" w:cs="Arial"/>
          <w:b w:val="1"/>
          <w:bCs w:val="1"/>
          <w:lang w:val="en-US"/>
        </w:rPr>
        <w:t>’</w:t>
      </w:r>
      <w:r w:rsidRPr="2B361CD4" w:rsidR="54C989EE">
        <w:rPr>
          <w:rFonts w:ascii="Arial" w:hAnsi="Arial" w:cs="Arial"/>
          <w:b w:val="1"/>
          <w:bCs w:val="1"/>
          <w:lang w:val="en-US"/>
        </w:rPr>
        <w:t xml:space="preserve"> | Μ</w:t>
      </w:r>
      <w:r w:rsidRPr="2B361CD4" w:rsidR="54C989EE">
        <w:rPr>
          <w:rFonts w:ascii="Arial" w:hAnsi="Arial" w:eastAsia="Arial" w:cs="Arial"/>
          <w:b w:val="1"/>
          <w:bCs w:val="1"/>
          <w:noProof w:val="0"/>
          <w:sz w:val="22"/>
          <w:szCs w:val="22"/>
          <w:lang w:val="en-US"/>
        </w:rPr>
        <w:t>ηχ</w:t>
      </w:r>
      <w:r w:rsidRPr="2B361CD4" w:rsidR="54C989EE">
        <w:rPr>
          <w:rFonts w:ascii="Arial" w:hAnsi="Arial" w:eastAsia="Arial" w:cs="Arial"/>
          <w:b w:val="1"/>
          <w:bCs w:val="1"/>
          <w:noProof w:val="0"/>
          <w:sz w:val="22"/>
          <w:szCs w:val="22"/>
          <w:lang w:val="en-US"/>
        </w:rPr>
        <w:t>α</w:t>
      </w:r>
      <w:r w:rsidRPr="2B361CD4" w:rsidR="54C989EE">
        <w:rPr>
          <w:rFonts w:ascii="Arial" w:hAnsi="Arial" w:eastAsia="Arial" w:cs="Arial"/>
          <w:b w:val="1"/>
          <w:bCs w:val="1"/>
          <w:noProof w:val="0"/>
          <w:sz w:val="22"/>
          <w:szCs w:val="22"/>
          <w:lang w:val="en-US"/>
        </w:rPr>
        <w:t>νικός</w:t>
      </w:r>
      <w:r w:rsidRPr="2B361CD4" w:rsidR="54C989EE">
        <w:rPr>
          <w:rFonts w:ascii="Arial" w:hAnsi="Arial" w:eastAsia="Arial" w:cs="Arial"/>
          <w:b w:val="1"/>
          <w:bCs w:val="1"/>
          <w:noProof w:val="0"/>
          <w:sz w:val="22"/>
          <w:szCs w:val="22"/>
          <w:lang w:val="en-US"/>
        </w:rPr>
        <w:t xml:space="preserve"> </w:t>
      </w:r>
      <w:r w:rsidRPr="2B361CD4" w:rsidR="54C989EE">
        <w:rPr>
          <w:rFonts w:ascii="Arial" w:hAnsi="Arial" w:eastAsia="Arial" w:cs="Arial"/>
          <w:b w:val="1"/>
          <w:bCs w:val="1"/>
          <w:noProof w:val="0"/>
          <w:sz w:val="22"/>
          <w:szCs w:val="22"/>
          <w:lang w:val="en-US"/>
        </w:rPr>
        <w:t>Προγρ</w:t>
      </w:r>
      <w:r w:rsidRPr="2B361CD4" w:rsidR="54C989EE">
        <w:rPr>
          <w:rFonts w:ascii="Arial" w:hAnsi="Arial" w:eastAsia="Arial" w:cs="Arial"/>
          <w:b w:val="1"/>
          <w:bCs w:val="1"/>
          <w:noProof w:val="0"/>
          <w:sz w:val="22"/>
          <w:szCs w:val="22"/>
          <w:lang w:val="en-US"/>
        </w:rPr>
        <w:t>α</w:t>
      </w:r>
      <w:r w:rsidRPr="2B361CD4" w:rsidR="54C989EE">
        <w:rPr>
          <w:rFonts w:ascii="Arial" w:hAnsi="Arial" w:eastAsia="Arial" w:cs="Arial"/>
          <w:b w:val="1"/>
          <w:bCs w:val="1"/>
          <w:noProof w:val="0"/>
          <w:sz w:val="22"/>
          <w:szCs w:val="22"/>
          <w:lang w:val="en-US"/>
        </w:rPr>
        <w:t>μμ</w:t>
      </w:r>
      <w:r w:rsidRPr="2B361CD4" w:rsidR="54C989EE">
        <w:rPr>
          <w:rFonts w:ascii="Arial" w:hAnsi="Arial" w:eastAsia="Arial" w:cs="Arial"/>
          <w:b w:val="1"/>
          <w:bCs w:val="1"/>
          <w:noProof w:val="0"/>
          <w:sz w:val="22"/>
          <w:szCs w:val="22"/>
          <w:lang w:val="en-US"/>
        </w:rPr>
        <w:t>α</w:t>
      </w:r>
      <w:r w:rsidRPr="2B361CD4" w:rsidR="54C989EE">
        <w:rPr>
          <w:rFonts w:ascii="Arial" w:hAnsi="Arial" w:eastAsia="Arial" w:cs="Arial"/>
          <w:b w:val="1"/>
          <w:bCs w:val="1"/>
          <w:noProof w:val="0"/>
          <w:sz w:val="22"/>
          <w:szCs w:val="22"/>
          <w:lang w:val="en-US"/>
        </w:rPr>
        <w:t>τισμού</w:t>
      </w:r>
      <w:r w:rsidRPr="2B361CD4" w:rsidR="54C989EE">
        <w:rPr>
          <w:rFonts w:ascii="Arial" w:hAnsi="Arial" w:eastAsia="Arial" w:cs="Arial"/>
          <w:b w:val="1"/>
          <w:bCs w:val="1"/>
          <w:noProof w:val="0"/>
          <w:sz w:val="22"/>
          <w:szCs w:val="22"/>
          <w:lang w:val="en-US"/>
        </w:rPr>
        <w:t xml:space="preserve"> </w:t>
      </w:r>
      <w:r w:rsidRPr="2B361CD4" w:rsidR="54C989EE">
        <w:rPr>
          <w:rFonts w:ascii="Arial" w:hAnsi="Arial" w:eastAsia="Arial" w:cs="Arial"/>
          <w:b w:val="1"/>
          <w:bCs w:val="1"/>
          <w:noProof w:val="0"/>
          <w:sz w:val="22"/>
          <w:szCs w:val="22"/>
          <w:lang w:val="en-US"/>
        </w:rPr>
        <w:t>Συντήρησης</w:t>
      </w:r>
      <w:r w:rsidRPr="2B361CD4" w:rsidR="54C989EE">
        <w:rPr>
          <w:rFonts w:ascii="Arial" w:hAnsi="Arial" w:eastAsia="Arial" w:cs="Arial"/>
          <w:b w:val="1"/>
          <w:bCs w:val="1"/>
          <w:noProof w:val="0"/>
          <w:sz w:val="22"/>
          <w:szCs w:val="22"/>
          <w:lang w:val="en-US"/>
        </w:rPr>
        <w:t xml:space="preserve"> </w:t>
      </w:r>
      <w:r w:rsidRPr="2B361CD4" w:rsidR="54C989EE">
        <w:rPr>
          <w:rFonts w:ascii="Arial" w:hAnsi="Arial" w:eastAsia="Arial" w:cs="Arial"/>
          <w:b w:val="1"/>
          <w:bCs w:val="1"/>
          <w:noProof w:val="0"/>
          <w:sz w:val="22"/>
          <w:szCs w:val="22"/>
          <w:lang w:val="en-US"/>
        </w:rPr>
        <w:t>Διεργ</w:t>
      </w:r>
      <w:r w:rsidRPr="2B361CD4" w:rsidR="54C989EE">
        <w:rPr>
          <w:rFonts w:ascii="Arial" w:hAnsi="Arial" w:eastAsia="Arial" w:cs="Arial"/>
          <w:b w:val="1"/>
          <w:bCs w:val="1"/>
          <w:noProof w:val="0"/>
          <w:sz w:val="22"/>
          <w:szCs w:val="22"/>
          <w:lang w:val="en-US"/>
        </w:rPr>
        <w:t>α</w:t>
      </w:r>
      <w:r w:rsidRPr="2B361CD4" w:rsidR="54C989EE">
        <w:rPr>
          <w:rFonts w:ascii="Arial" w:hAnsi="Arial" w:eastAsia="Arial" w:cs="Arial"/>
          <w:b w:val="1"/>
          <w:bCs w:val="1"/>
          <w:noProof w:val="0"/>
          <w:sz w:val="22"/>
          <w:szCs w:val="22"/>
          <w:lang w:val="en-US"/>
        </w:rPr>
        <w:t>σιών</w:t>
      </w:r>
      <w:r w:rsidRPr="2B361CD4" w:rsidR="54C989EE">
        <w:rPr>
          <w:rFonts w:ascii="Arial" w:hAnsi="Arial" w:eastAsia="Arial" w:cs="Arial"/>
          <w:b w:val="1"/>
          <w:bCs w:val="1"/>
          <w:noProof w:val="0"/>
          <w:sz w:val="22"/>
          <w:szCs w:val="22"/>
          <w:lang w:val="en-US"/>
        </w:rPr>
        <w:t>'</w:t>
      </w:r>
      <w:r w:rsidRPr="2B361CD4" w:rsidR="0014543D">
        <w:rPr>
          <w:rFonts w:ascii="Arial" w:hAnsi="Arial" w:cs="Arial"/>
          <w:lang w:val="en-US"/>
        </w:rPr>
        <w:t xml:space="preserve">, for </w:t>
      </w:r>
      <w:r w:rsidRPr="2B361CD4" w:rsidR="00805698">
        <w:rPr>
          <w:rFonts w:ascii="Arial" w:hAnsi="Arial" w:cs="Arial"/>
          <w:lang w:val="en-US"/>
        </w:rPr>
        <w:t>its premises in</w:t>
      </w:r>
      <w:r w:rsidRPr="2B361CD4" w:rsidR="00C42619">
        <w:rPr>
          <w:rFonts w:ascii="Arial" w:hAnsi="Arial" w:cs="Arial"/>
          <w:lang w:val="en-US"/>
        </w:rPr>
        <w:t xml:space="preserve"> </w:t>
      </w:r>
      <w:r w:rsidRPr="2B361CD4" w:rsidR="00805698">
        <w:rPr>
          <w:rFonts w:ascii="Arial" w:hAnsi="Arial" w:cs="Arial"/>
          <w:lang w:val="en-US"/>
        </w:rPr>
        <w:t>Chalkidiki</w:t>
      </w:r>
      <w:r w:rsidRPr="2B361CD4" w:rsidR="0014543D">
        <w:rPr>
          <w:rFonts w:ascii="Arial" w:hAnsi="Arial" w:cs="Arial"/>
          <w:lang w:val="en-US"/>
        </w:rPr>
        <w:t xml:space="preserve">. The position will be reported to the </w:t>
      </w:r>
      <w:r w:rsidRPr="2B361CD4" w:rsidR="00710C18">
        <w:rPr>
          <w:rFonts w:ascii="Arial" w:hAnsi="Arial" w:cs="Arial"/>
          <w:lang w:val="en-US"/>
        </w:rPr>
        <w:t>Head of Processing</w:t>
      </w:r>
      <w:r w:rsidRPr="2B361CD4" w:rsidR="00FF763A">
        <w:rPr>
          <w:rFonts w:ascii="Arial" w:hAnsi="Arial" w:cs="Arial"/>
          <w:lang w:val="en-US"/>
        </w:rPr>
        <w:t xml:space="preserve"> </w:t>
      </w:r>
      <w:r w:rsidRPr="2B361CD4" w:rsidR="00DE7A83">
        <w:rPr>
          <w:rFonts w:ascii="Arial" w:hAnsi="Arial" w:cs="Arial"/>
          <w:lang w:val="en-US"/>
        </w:rPr>
        <w:t xml:space="preserve">in </w:t>
      </w:r>
      <w:r w:rsidRPr="2B361CD4" w:rsidR="00DE7A83">
        <w:rPr>
          <w:rFonts w:ascii="Arial" w:hAnsi="Arial" w:cs="Arial"/>
          <w:lang w:val="en-US"/>
        </w:rPr>
        <w:t>Skouries</w:t>
      </w:r>
      <w:r w:rsidRPr="2B361CD4" w:rsidR="00805698">
        <w:rPr>
          <w:rFonts w:ascii="Arial" w:hAnsi="Arial" w:cs="Arial"/>
          <w:lang w:val="en-US"/>
        </w:rPr>
        <w:t>.</w:t>
      </w:r>
    </w:p>
    <w:p w:rsidRPr="00E956FB" w:rsidR="00C1416F" w:rsidP="0083567C" w:rsidRDefault="0014543D" w14:paraId="1F997EC4" w14:textId="4DE584E4">
      <w:pPr>
        <w:spacing w:after="120"/>
        <w:jc w:val="both"/>
        <w:rPr>
          <w:rFonts w:ascii="Arial" w:hAnsi="Arial" w:cs="Arial"/>
          <w:b/>
          <w:lang w:val="el-GR"/>
        </w:rPr>
      </w:pPr>
      <w:r w:rsidRPr="00E956FB">
        <w:rPr>
          <w:rFonts w:ascii="Arial" w:hAnsi="Arial" w:cs="Arial"/>
          <w:b/>
          <w:lang w:val="en-US"/>
        </w:rPr>
        <w:t>Main Responsibilities</w:t>
      </w:r>
      <w:r w:rsidRPr="00E956FB" w:rsidR="00A638F0">
        <w:rPr>
          <w:rFonts w:ascii="Arial" w:hAnsi="Arial" w:cs="Arial"/>
          <w:b/>
          <w:lang w:val="el-GR"/>
        </w:rPr>
        <w:t xml:space="preserve">: </w:t>
      </w:r>
    </w:p>
    <w:p w:rsidRPr="002631B4" w:rsidR="002631B4" w:rsidP="002631B4" w:rsidRDefault="002631B4" w14:paraId="4FB757F1" w14:textId="51F3305E">
      <w:pPr>
        <w:pStyle w:val="a3"/>
        <w:numPr>
          <w:ilvl w:val="0"/>
          <w:numId w:val="22"/>
        </w:numPr>
        <w:spacing w:after="120"/>
        <w:jc w:val="both"/>
        <w:rPr>
          <w:rFonts w:ascii="Arial" w:hAnsi="Arial" w:cs="Arial"/>
          <w:lang w:val="en-US"/>
        </w:rPr>
      </w:pPr>
      <w:r w:rsidRPr="002631B4">
        <w:rPr>
          <w:rFonts w:ascii="Arial" w:hAnsi="Arial" w:cs="Arial"/>
          <w:lang w:val="en-US"/>
        </w:rPr>
        <w:t>Accountabl</w:t>
      </w:r>
      <w:r>
        <w:rPr>
          <w:rFonts w:ascii="Arial" w:hAnsi="Arial" w:cs="Arial"/>
          <w:lang w:val="en-US"/>
        </w:rPr>
        <w:t>e</w:t>
      </w:r>
      <w:r w:rsidRPr="002631B4">
        <w:rPr>
          <w:rFonts w:ascii="Arial" w:hAnsi="Arial" w:cs="Arial"/>
          <w:lang w:val="en-US"/>
        </w:rPr>
        <w:t xml:space="preserve"> </w:t>
      </w:r>
      <w:r>
        <w:rPr>
          <w:rFonts w:ascii="Arial" w:hAnsi="Arial" w:cs="Arial"/>
          <w:lang w:val="en-US"/>
        </w:rPr>
        <w:t>t</w:t>
      </w:r>
      <w:r w:rsidRPr="002631B4">
        <w:rPr>
          <w:rFonts w:ascii="Arial" w:hAnsi="Arial" w:cs="Arial"/>
          <w:lang w:val="en-US"/>
        </w:rPr>
        <w:t>o maintaining a culture where Safety emphasizes personal awareness and responsibility.</w:t>
      </w:r>
    </w:p>
    <w:p w:rsidRPr="002631B4" w:rsidR="002631B4" w:rsidP="002631B4" w:rsidRDefault="002631B4" w14:paraId="47B58893" w14:textId="4ED914C0">
      <w:pPr>
        <w:pStyle w:val="a3"/>
        <w:numPr>
          <w:ilvl w:val="0"/>
          <w:numId w:val="22"/>
        </w:numPr>
        <w:spacing w:after="120"/>
        <w:jc w:val="both"/>
        <w:rPr>
          <w:rFonts w:ascii="Arial" w:hAnsi="Arial" w:cs="Arial"/>
          <w:lang w:val="en-US"/>
        </w:rPr>
      </w:pPr>
      <w:r w:rsidRPr="002631B4">
        <w:rPr>
          <w:rFonts w:ascii="Arial" w:hAnsi="Arial" w:cs="Arial"/>
          <w:lang w:val="en-US"/>
        </w:rPr>
        <w:t>Accountabl</w:t>
      </w:r>
      <w:r>
        <w:rPr>
          <w:rFonts w:ascii="Arial" w:hAnsi="Arial" w:cs="Arial"/>
          <w:lang w:val="en-US"/>
        </w:rPr>
        <w:t>e</w:t>
      </w:r>
      <w:r w:rsidRPr="002631B4">
        <w:rPr>
          <w:rFonts w:ascii="Arial" w:hAnsi="Arial" w:cs="Arial"/>
          <w:lang w:val="en-US"/>
        </w:rPr>
        <w:t xml:space="preserve"> </w:t>
      </w:r>
      <w:r>
        <w:rPr>
          <w:rFonts w:ascii="Arial" w:hAnsi="Arial" w:cs="Arial"/>
          <w:lang w:val="en-US"/>
        </w:rPr>
        <w:t>t</w:t>
      </w:r>
      <w:r w:rsidRPr="002631B4">
        <w:rPr>
          <w:rFonts w:ascii="Arial" w:hAnsi="Arial" w:cs="Arial"/>
          <w:lang w:val="en-US"/>
        </w:rPr>
        <w:t>o establishing safe maintenance practices and systems applicable to ensure compliance to Greek regulations and or Eldorado Gold standards.</w:t>
      </w:r>
    </w:p>
    <w:p w:rsidRPr="002631B4" w:rsidR="002631B4" w:rsidP="002631B4" w:rsidRDefault="002631B4" w14:paraId="1A4548F2" w14:textId="77777777">
      <w:pPr>
        <w:pStyle w:val="a3"/>
        <w:numPr>
          <w:ilvl w:val="0"/>
          <w:numId w:val="22"/>
        </w:numPr>
        <w:spacing w:after="120"/>
        <w:jc w:val="both"/>
        <w:rPr>
          <w:rFonts w:ascii="Arial" w:hAnsi="Arial" w:cs="Arial"/>
          <w:lang w:val="en-US"/>
        </w:rPr>
      </w:pPr>
      <w:r w:rsidRPr="002631B4">
        <w:rPr>
          <w:rFonts w:ascii="Arial" w:hAnsi="Arial" w:cs="Arial"/>
          <w:lang w:val="en-US"/>
        </w:rPr>
        <w:t>Management of a professional maintenance planning department, including skills development and performance management.</w:t>
      </w:r>
    </w:p>
    <w:p w:rsidRPr="002631B4" w:rsidR="002631B4" w:rsidP="002631B4" w:rsidRDefault="002631B4" w14:paraId="6F0C21B6" w14:textId="77777777">
      <w:pPr>
        <w:pStyle w:val="a3"/>
        <w:numPr>
          <w:ilvl w:val="0"/>
          <w:numId w:val="22"/>
        </w:numPr>
        <w:spacing w:after="120"/>
        <w:jc w:val="both"/>
        <w:rPr>
          <w:rFonts w:ascii="Arial" w:hAnsi="Arial" w:cs="Arial"/>
          <w:lang w:val="en-US"/>
        </w:rPr>
      </w:pPr>
      <w:r w:rsidRPr="002631B4">
        <w:rPr>
          <w:rFonts w:ascii="Arial" w:hAnsi="Arial" w:cs="Arial"/>
          <w:lang w:val="en-US"/>
        </w:rPr>
        <w:t>Process Plant Specific development and Implementation of a Best Practice Management Operating System (MOS), the eighteen performance measures of which are currently being rolled out.</w:t>
      </w:r>
    </w:p>
    <w:p w:rsidRPr="002631B4" w:rsidR="002631B4" w:rsidP="002631B4" w:rsidRDefault="002631B4" w14:paraId="3F762CFE" w14:textId="77777777">
      <w:pPr>
        <w:pStyle w:val="a3"/>
        <w:numPr>
          <w:ilvl w:val="0"/>
          <w:numId w:val="22"/>
        </w:numPr>
        <w:spacing w:after="120"/>
        <w:jc w:val="both"/>
        <w:rPr>
          <w:rFonts w:ascii="Arial" w:hAnsi="Arial" w:cs="Arial"/>
          <w:lang w:val="en-US"/>
        </w:rPr>
      </w:pPr>
      <w:r w:rsidRPr="002631B4">
        <w:rPr>
          <w:rFonts w:ascii="Arial" w:hAnsi="Arial" w:cs="Arial"/>
          <w:lang w:val="en-US"/>
        </w:rPr>
        <w:t>Assist with the development of Maintenance Technical Standards and responsible for implementation across the maintenance and integrated maintenance functions. The plant operation consists of an integrated processing-maintenance function.</w:t>
      </w:r>
    </w:p>
    <w:p w:rsidRPr="002631B4" w:rsidR="002631B4" w:rsidP="002631B4" w:rsidRDefault="002631B4" w14:paraId="33A8D913" w14:textId="77777777">
      <w:pPr>
        <w:pStyle w:val="a3"/>
        <w:numPr>
          <w:ilvl w:val="0"/>
          <w:numId w:val="22"/>
        </w:numPr>
        <w:spacing w:after="120"/>
        <w:jc w:val="both"/>
        <w:rPr>
          <w:rFonts w:ascii="Arial" w:hAnsi="Arial" w:cs="Arial"/>
          <w:lang w:val="en-US"/>
        </w:rPr>
      </w:pPr>
      <w:r w:rsidRPr="002631B4">
        <w:rPr>
          <w:rFonts w:ascii="Arial" w:hAnsi="Arial" w:cs="Arial"/>
          <w:lang w:val="en-US"/>
        </w:rPr>
        <w:t>Coordination with Asset Integrity Head for ensuring Technical Standards.</w:t>
      </w:r>
    </w:p>
    <w:p w:rsidRPr="002631B4" w:rsidR="002631B4" w:rsidP="002631B4" w:rsidRDefault="002631B4" w14:paraId="6F9C8EB5" w14:textId="77777777">
      <w:pPr>
        <w:pStyle w:val="a3"/>
        <w:numPr>
          <w:ilvl w:val="0"/>
          <w:numId w:val="22"/>
        </w:numPr>
        <w:spacing w:after="120"/>
        <w:jc w:val="both"/>
        <w:rPr>
          <w:rFonts w:ascii="Arial" w:hAnsi="Arial" w:cs="Arial"/>
          <w:lang w:val="en-US"/>
        </w:rPr>
      </w:pPr>
      <w:r w:rsidRPr="002631B4">
        <w:rPr>
          <w:rFonts w:ascii="Arial" w:hAnsi="Arial" w:cs="Arial"/>
          <w:lang w:val="en-US"/>
        </w:rPr>
        <w:t>Shutdown and downtime planning and scheduling.</w:t>
      </w:r>
    </w:p>
    <w:p w:rsidRPr="002631B4" w:rsidR="002631B4" w:rsidP="002631B4" w:rsidRDefault="002631B4" w14:paraId="641BA9AB" w14:textId="77777777">
      <w:pPr>
        <w:pStyle w:val="a3"/>
        <w:numPr>
          <w:ilvl w:val="0"/>
          <w:numId w:val="22"/>
        </w:numPr>
        <w:spacing w:after="120"/>
        <w:jc w:val="both"/>
        <w:rPr>
          <w:rFonts w:ascii="Arial" w:hAnsi="Arial" w:cs="Arial"/>
          <w:lang w:val="en-US"/>
        </w:rPr>
      </w:pPr>
      <w:r w:rsidRPr="002631B4">
        <w:rPr>
          <w:rFonts w:ascii="Arial" w:hAnsi="Arial" w:cs="Arial"/>
          <w:lang w:val="en-US"/>
        </w:rPr>
        <w:t>Actively manage growth and development of maintenance planning and scheduling personnel under your supervision, including succession planning.</w:t>
      </w:r>
    </w:p>
    <w:p w:rsidRPr="002631B4" w:rsidR="002631B4" w:rsidP="002631B4" w:rsidRDefault="002631B4" w14:paraId="1448DEF7" w14:textId="77777777">
      <w:pPr>
        <w:pStyle w:val="a3"/>
        <w:numPr>
          <w:ilvl w:val="0"/>
          <w:numId w:val="22"/>
        </w:numPr>
        <w:spacing w:after="120"/>
        <w:jc w:val="both"/>
        <w:rPr>
          <w:rFonts w:ascii="Arial" w:hAnsi="Arial" w:cs="Arial"/>
          <w:lang w:val="en-US"/>
        </w:rPr>
      </w:pPr>
      <w:r w:rsidRPr="002631B4">
        <w:rPr>
          <w:rFonts w:ascii="Arial" w:hAnsi="Arial" w:cs="Arial"/>
          <w:lang w:val="en-US"/>
        </w:rPr>
        <w:t>Assist Asset Manager and Maintenance Superintendent with Asset Management strategy and equipment lifecycle management.</w:t>
      </w:r>
    </w:p>
    <w:p w:rsidRPr="002631B4" w:rsidR="002631B4" w:rsidP="002631B4" w:rsidRDefault="002631B4" w14:paraId="4A9E550A" w14:textId="77777777">
      <w:pPr>
        <w:pStyle w:val="a3"/>
        <w:numPr>
          <w:ilvl w:val="0"/>
          <w:numId w:val="22"/>
        </w:numPr>
        <w:spacing w:after="120"/>
        <w:jc w:val="both"/>
        <w:rPr>
          <w:rFonts w:ascii="Arial" w:hAnsi="Arial" w:cs="Arial"/>
          <w:lang w:val="en-US"/>
        </w:rPr>
      </w:pPr>
      <w:r w:rsidRPr="002631B4">
        <w:rPr>
          <w:rFonts w:ascii="Arial" w:hAnsi="Arial" w:cs="Arial"/>
          <w:lang w:val="en-US"/>
        </w:rPr>
        <w:t>Participate in audits of maintenance management programmes or its related elements and KPI’s.</w:t>
      </w:r>
    </w:p>
    <w:p w:rsidRPr="002631B4" w:rsidR="002631B4" w:rsidP="002631B4" w:rsidRDefault="002631B4" w14:paraId="37313A06" w14:textId="77777777">
      <w:pPr>
        <w:pStyle w:val="a3"/>
        <w:numPr>
          <w:ilvl w:val="0"/>
          <w:numId w:val="22"/>
        </w:numPr>
        <w:spacing w:after="120"/>
        <w:jc w:val="both"/>
        <w:rPr>
          <w:rFonts w:ascii="Arial" w:hAnsi="Arial" w:cs="Arial"/>
          <w:lang w:val="en-US"/>
        </w:rPr>
      </w:pPr>
      <w:r w:rsidRPr="002631B4">
        <w:rPr>
          <w:rFonts w:ascii="Arial" w:hAnsi="Arial" w:cs="Arial"/>
          <w:lang w:val="en-US"/>
        </w:rPr>
        <w:t xml:space="preserve">Ensure optimal resourcing and prioritization of work orders in Computerized Maintenance Management System (CMMS). </w:t>
      </w:r>
    </w:p>
    <w:p w:rsidRPr="002631B4" w:rsidR="002631B4" w:rsidP="002631B4" w:rsidRDefault="002631B4" w14:paraId="768BC667" w14:textId="77777777">
      <w:pPr>
        <w:pStyle w:val="a3"/>
        <w:numPr>
          <w:ilvl w:val="0"/>
          <w:numId w:val="22"/>
        </w:numPr>
        <w:spacing w:after="120"/>
        <w:jc w:val="both"/>
        <w:rPr>
          <w:rFonts w:ascii="Arial" w:hAnsi="Arial" w:cs="Arial"/>
          <w:lang w:val="en-US"/>
        </w:rPr>
      </w:pPr>
      <w:r w:rsidRPr="002631B4">
        <w:rPr>
          <w:rFonts w:ascii="Arial" w:hAnsi="Arial" w:cs="Arial"/>
          <w:lang w:val="en-US"/>
        </w:rPr>
        <w:t>Custodian of Equipment Downtime Register, liaise with Maintenance Engineer on relevant Analytics and data presentation.</w:t>
      </w:r>
    </w:p>
    <w:p w:rsidRPr="002631B4" w:rsidR="002631B4" w:rsidP="002631B4" w:rsidRDefault="002631B4" w14:paraId="6B474F88" w14:textId="77777777">
      <w:pPr>
        <w:pStyle w:val="a3"/>
        <w:numPr>
          <w:ilvl w:val="0"/>
          <w:numId w:val="22"/>
        </w:numPr>
        <w:spacing w:after="120"/>
        <w:jc w:val="both"/>
        <w:rPr>
          <w:rFonts w:ascii="Arial" w:hAnsi="Arial" w:cs="Arial"/>
          <w:lang w:val="en-US"/>
        </w:rPr>
      </w:pPr>
      <w:r w:rsidRPr="002631B4">
        <w:rPr>
          <w:rFonts w:ascii="Arial" w:hAnsi="Arial" w:cs="Arial"/>
          <w:lang w:val="en-US"/>
        </w:rPr>
        <w:t xml:space="preserve">Maintain and assist in developing Job Standards. </w:t>
      </w:r>
    </w:p>
    <w:p w:rsidRPr="002631B4" w:rsidR="002631B4" w:rsidP="002631B4" w:rsidRDefault="002631B4" w14:paraId="29C306D3" w14:textId="77777777">
      <w:pPr>
        <w:pStyle w:val="a3"/>
        <w:numPr>
          <w:ilvl w:val="0"/>
          <w:numId w:val="22"/>
        </w:numPr>
        <w:spacing w:after="120"/>
        <w:jc w:val="both"/>
        <w:rPr>
          <w:rFonts w:ascii="Arial" w:hAnsi="Arial" w:cs="Arial"/>
          <w:lang w:val="en-US"/>
        </w:rPr>
      </w:pPr>
      <w:r w:rsidRPr="002631B4">
        <w:rPr>
          <w:rFonts w:ascii="Arial" w:hAnsi="Arial" w:cs="Arial"/>
          <w:lang w:val="en-US"/>
        </w:rPr>
        <w:t>Develop and maintain standard job Application Parts Lists (APL’s) for area equipment.</w:t>
      </w:r>
    </w:p>
    <w:p w:rsidRPr="002631B4" w:rsidR="002631B4" w:rsidP="002631B4" w:rsidRDefault="002631B4" w14:paraId="39E98E37" w14:textId="77777777">
      <w:pPr>
        <w:pStyle w:val="a3"/>
        <w:numPr>
          <w:ilvl w:val="0"/>
          <w:numId w:val="22"/>
        </w:numPr>
        <w:spacing w:after="120"/>
        <w:jc w:val="both"/>
        <w:rPr>
          <w:rFonts w:ascii="Arial" w:hAnsi="Arial" w:cs="Arial"/>
          <w:lang w:val="en-US"/>
        </w:rPr>
      </w:pPr>
      <w:r w:rsidRPr="002631B4">
        <w:rPr>
          <w:rFonts w:ascii="Arial" w:hAnsi="Arial" w:cs="Arial"/>
          <w:lang w:val="en-US"/>
        </w:rPr>
        <w:t>Coordinate and integrate the PM/selected Asset Management programs.</w:t>
      </w:r>
    </w:p>
    <w:p w:rsidRPr="002631B4" w:rsidR="002631B4" w:rsidP="002631B4" w:rsidRDefault="002631B4" w14:paraId="5001AB59" w14:textId="77777777">
      <w:pPr>
        <w:pStyle w:val="a3"/>
        <w:numPr>
          <w:ilvl w:val="0"/>
          <w:numId w:val="22"/>
        </w:numPr>
        <w:spacing w:after="120"/>
        <w:jc w:val="both"/>
        <w:rPr>
          <w:rFonts w:ascii="Arial" w:hAnsi="Arial" w:cs="Arial"/>
          <w:lang w:val="en-US"/>
        </w:rPr>
      </w:pPr>
      <w:r w:rsidRPr="002631B4">
        <w:rPr>
          <w:rFonts w:ascii="Arial" w:hAnsi="Arial" w:cs="Arial"/>
          <w:lang w:val="en-US"/>
        </w:rPr>
        <w:t>Maintain detailed equipment history in CMMS, rotable spares.</w:t>
      </w:r>
    </w:p>
    <w:p w:rsidRPr="002631B4" w:rsidR="002631B4" w:rsidP="002631B4" w:rsidRDefault="002631B4" w14:paraId="6B17473A" w14:textId="77777777">
      <w:pPr>
        <w:pStyle w:val="a3"/>
        <w:numPr>
          <w:ilvl w:val="0"/>
          <w:numId w:val="22"/>
        </w:numPr>
        <w:spacing w:after="120"/>
        <w:jc w:val="both"/>
        <w:rPr>
          <w:rFonts w:ascii="Arial" w:hAnsi="Arial" w:cs="Arial"/>
          <w:lang w:val="en-US"/>
        </w:rPr>
      </w:pPr>
      <w:r w:rsidRPr="002631B4">
        <w:rPr>
          <w:rFonts w:ascii="Arial" w:hAnsi="Arial" w:cs="Arial"/>
          <w:lang w:val="en-US"/>
        </w:rPr>
        <w:t>Generate maintenance equipment performance reports.</w:t>
      </w:r>
    </w:p>
    <w:p w:rsidRPr="002631B4" w:rsidR="002631B4" w:rsidP="002631B4" w:rsidRDefault="002631B4" w14:paraId="77146A5D" w14:textId="77777777">
      <w:pPr>
        <w:pStyle w:val="a3"/>
        <w:numPr>
          <w:ilvl w:val="0"/>
          <w:numId w:val="22"/>
        </w:numPr>
        <w:spacing w:after="120"/>
        <w:jc w:val="both"/>
        <w:rPr>
          <w:rFonts w:ascii="Arial" w:hAnsi="Arial" w:cs="Arial"/>
          <w:lang w:val="en-US"/>
        </w:rPr>
      </w:pPr>
      <w:r w:rsidRPr="002631B4">
        <w:rPr>
          <w:rFonts w:ascii="Arial" w:hAnsi="Arial" w:cs="Arial"/>
          <w:lang w:val="en-US"/>
        </w:rPr>
        <w:t>Facilitate Post-Mortem meetings following scheduled and major maintenance projects. – continuous improvement.</w:t>
      </w:r>
    </w:p>
    <w:p w:rsidRPr="002631B4" w:rsidR="002631B4" w:rsidP="002631B4" w:rsidRDefault="002631B4" w14:paraId="65415A02" w14:textId="77777777">
      <w:pPr>
        <w:pStyle w:val="a3"/>
        <w:numPr>
          <w:ilvl w:val="0"/>
          <w:numId w:val="22"/>
        </w:numPr>
        <w:spacing w:after="120"/>
        <w:jc w:val="both"/>
        <w:rPr>
          <w:rFonts w:ascii="Arial" w:hAnsi="Arial" w:cs="Arial"/>
          <w:lang w:val="en-US"/>
        </w:rPr>
      </w:pPr>
      <w:r w:rsidRPr="002631B4">
        <w:rPr>
          <w:rFonts w:ascii="Arial" w:hAnsi="Arial" w:cs="Arial"/>
          <w:lang w:val="en-US"/>
        </w:rPr>
        <w:lastRenderedPageBreak/>
        <w:t>Assist Maintenance Superintendent in preparation of the annual maintenance budget.</w:t>
      </w:r>
    </w:p>
    <w:p w:rsidRPr="002631B4" w:rsidR="002631B4" w:rsidP="002631B4" w:rsidRDefault="002631B4" w14:paraId="1726F20B" w14:textId="77777777">
      <w:pPr>
        <w:pStyle w:val="a3"/>
        <w:numPr>
          <w:ilvl w:val="0"/>
          <w:numId w:val="22"/>
        </w:numPr>
        <w:spacing w:after="120"/>
        <w:jc w:val="both"/>
        <w:rPr>
          <w:rFonts w:ascii="Arial" w:hAnsi="Arial" w:cs="Arial"/>
          <w:lang w:val="en-US"/>
        </w:rPr>
      </w:pPr>
      <w:r w:rsidRPr="002631B4">
        <w:rPr>
          <w:rFonts w:ascii="Arial" w:hAnsi="Arial" w:cs="Arial"/>
          <w:lang w:val="en-US"/>
        </w:rPr>
        <w:t>Assist Maintenance Engineer with the monthly management of maintenance budget / forecast.</w:t>
      </w:r>
    </w:p>
    <w:p w:rsidRPr="002631B4" w:rsidR="002631B4" w:rsidP="002631B4" w:rsidRDefault="002631B4" w14:paraId="4C205860" w14:textId="77777777">
      <w:pPr>
        <w:pStyle w:val="a3"/>
        <w:numPr>
          <w:ilvl w:val="0"/>
          <w:numId w:val="22"/>
        </w:numPr>
        <w:spacing w:after="120"/>
        <w:jc w:val="both"/>
        <w:rPr>
          <w:rFonts w:ascii="Arial" w:hAnsi="Arial" w:cs="Arial"/>
          <w:lang w:val="en-US"/>
        </w:rPr>
      </w:pPr>
      <w:r w:rsidRPr="002631B4">
        <w:rPr>
          <w:rFonts w:ascii="Arial" w:hAnsi="Arial" w:cs="Arial"/>
          <w:lang w:val="en-US"/>
        </w:rPr>
        <w:t>Administrator of the Computer Maintenance Management System (CMMS) for the Process Plant.</w:t>
      </w:r>
    </w:p>
    <w:p w:rsidRPr="002631B4" w:rsidR="002631B4" w:rsidP="002631B4" w:rsidRDefault="002631B4" w14:paraId="0FEB468D" w14:textId="77777777">
      <w:pPr>
        <w:pStyle w:val="a3"/>
        <w:numPr>
          <w:ilvl w:val="0"/>
          <w:numId w:val="22"/>
        </w:numPr>
        <w:spacing w:after="120"/>
        <w:jc w:val="both"/>
        <w:rPr>
          <w:rFonts w:ascii="Arial" w:hAnsi="Arial" w:cs="Arial"/>
          <w:lang w:val="en-US"/>
        </w:rPr>
      </w:pPr>
      <w:r w:rsidRPr="002631B4">
        <w:rPr>
          <w:rFonts w:ascii="Arial" w:hAnsi="Arial" w:cs="Arial"/>
          <w:lang w:val="en-US"/>
        </w:rPr>
        <w:t>Verify and coordinate with real time update of all planned maintenance jobs by way of field observations.</w:t>
      </w:r>
    </w:p>
    <w:p w:rsidRPr="002631B4" w:rsidR="002631B4" w:rsidP="002631B4" w:rsidRDefault="002631B4" w14:paraId="4FFE435F" w14:textId="77777777">
      <w:pPr>
        <w:pStyle w:val="a3"/>
        <w:numPr>
          <w:ilvl w:val="0"/>
          <w:numId w:val="22"/>
        </w:numPr>
        <w:spacing w:after="120"/>
        <w:jc w:val="both"/>
        <w:rPr>
          <w:rFonts w:ascii="Arial" w:hAnsi="Arial" w:cs="Arial"/>
          <w:lang w:val="en-US"/>
        </w:rPr>
      </w:pPr>
      <w:r w:rsidRPr="002631B4">
        <w:rPr>
          <w:rFonts w:ascii="Arial" w:hAnsi="Arial" w:cs="Arial"/>
          <w:lang w:val="en-US"/>
        </w:rPr>
        <w:t>Assist with the updating of maintenance procedures and perform planning and scheduling of maintenance training.</w:t>
      </w:r>
    </w:p>
    <w:p w:rsidRPr="002631B4" w:rsidR="002631B4" w:rsidP="002631B4" w:rsidRDefault="002631B4" w14:paraId="686B7D88" w14:textId="77777777">
      <w:pPr>
        <w:pStyle w:val="a3"/>
        <w:numPr>
          <w:ilvl w:val="0"/>
          <w:numId w:val="22"/>
        </w:numPr>
        <w:spacing w:after="120"/>
        <w:jc w:val="both"/>
        <w:rPr>
          <w:rFonts w:ascii="Arial" w:hAnsi="Arial" w:cs="Arial"/>
          <w:lang w:val="en-US"/>
        </w:rPr>
      </w:pPr>
      <w:r w:rsidRPr="002631B4">
        <w:rPr>
          <w:rFonts w:ascii="Arial" w:hAnsi="Arial" w:cs="Arial"/>
          <w:lang w:val="en-US"/>
        </w:rPr>
        <w:t>Conduct and assist with time motion studies of maintenance functions for the process plant.</w:t>
      </w:r>
    </w:p>
    <w:p w:rsidRPr="002631B4" w:rsidR="002631B4" w:rsidP="002631B4" w:rsidRDefault="002631B4" w14:paraId="7EBBCB6E" w14:textId="77777777">
      <w:pPr>
        <w:pStyle w:val="a3"/>
        <w:numPr>
          <w:ilvl w:val="0"/>
          <w:numId w:val="22"/>
        </w:numPr>
        <w:spacing w:after="120"/>
        <w:jc w:val="both"/>
        <w:rPr>
          <w:rFonts w:ascii="Arial" w:hAnsi="Arial" w:cs="Arial"/>
          <w:lang w:val="en-US"/>
        </w:rPr>
      </w:pPr>
      <w:r w:rsidRPr="002631B4">
        <w:rPr>
          <w:rFonts w:ascii="Arial" w:hAnsi="Arial" w:cs="Arial"/>
          <w:lang w:val="en-US"/>
        </w:rPr>
        <w:t>Review Notifications to the Maintenance department and open work orders in the CMMS.</w:t>
      </w:r>
    </w:p>
    <w:p w:rsidR="002631B4" w:rsidP="002631B4" w:rsidRDefault="002631B4" w14:paraId="0E7F29A3" w14:textId="057832ED">
      <w:pPr>
        <w:pStyle w:val="a3"/>
        <w:numPr>
          <w:ilvl w:val="0"/>
          <w:numId w:val="22"/>
        </w:numPr>
        <w:spacing w:after="120"/>
        <w:jc w:val="both"/>
        <w:rPr>
          <w:rFonts w:ascii="Arial" w:hAnsi="Arial" w:cs="Arial"/>
          <w:lang w:val="en-US"/>
        </w:rPr>
      </w:pPr>
      <w:r w:rsidRPr="002631B4">
        <w:rPr>
          <w:rFonts w:ascii="Arial" w:hAnsi="Arial" w:cs="Arial"/>
          <w:lang w:val="en-US"/>
        </w:rPr>
        <w:t>Act as a Supervisor during major shutdown operations of the Process Plant, focused on managing the shutdown schedule and coordination of additional jobs.</w:t>
      </w:r>
    </w:p>
    <w:p w:rsidRPr="00E956FB" w:rsidR="004D1DC6" w:rsidP="00355BE1" w:rsidRDefault="00567960" w14:paraId="5EA0F53A" w14:textId="79DE23E7">
      <w:pPr>
        <w:spacing w:after="120"/>
        <w:jc w:val="both"/>
        <w:rPr>
          <w:rFonts w:ascii="Arial" w:hAnsi="Arial" w:cs="Arial"/>
          <w:b/>
          <w:lang w:val="en-US"/>
        </w:rPr>
      </w:pPr>
      <w:r w:rsidRPr="00E956FB">
        <w:rPr>
          <w:rFonts w:ascii="Arial" w:hAnsi="Arial" w:cs="Arial"/>
          <w:b/>
          <w:lang w:val="en-US"/>
        </w:rPr>
        <w:t>Requirements</w:t>
      </w:r>
      <w:r w:rsidRPr="00E956FB" w:rsidR="004D1DC6">
        <w:rPr>
          <w:rFonts w:ascii="Arial" w:hAnsi="Arial" w:cs="Arial"/>
          <w:b/>
          <w:lang w:val="en-US"/>
        </w:rPr>
        <w:t>:</w:t>
      </w:r>
    </w:p>
    <w:p w:rsidRPr="0098773D" w:rsidR="0098773D" w:rsidP="0098773D" w:rsidRDefault="0098773D" w14:paraId="5D40ACCB"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Bachelor’s Degree or Equivalent in Mechanical or Electrical Engineering or Equivalent Maintenance Qualification.</w:t>
      </w:r>
    </w:p>
    <w:p w:rsidRPr="0098773D" w:rsidR="0098773D" w:rsidP="0098773D" w:rsidRDefault="0098773D" w14:paraId="1531D00D"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Working Knowledge of Computer Maintenance Management Systems (CMMS), and Reliability Asset Management Systems.</w:t>
      </w:r>
    </w:p>
    <w:p w:rsidRPr="0098773D" w:rsidR="0098773D" w:rsidP="0098773D" w:rsidRDefault="0098773D" w14:paraId="33073035"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Working knowledge in the use and integration of predictive and preventive maintenance principles.</w:t>
      </w:r>
    </w:p>
    <w:p w:rsidRPr="0098773D" w:rsidR="0098773D" w:rsidP="0098773D" w:rsidRDefault="0098773D" w14:paraId="3F8A52D1"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10+ years’ experience as an Engineer in Oil and Gas, Mining or Heavy Industry, ideally with process plant or production engineering experience.</w:t>
      </w:r>
    </w:p>
    <w:p w:rsidRPr="0098773D" w:rsidR="0098773D" w:rsidP="0098773D" w:rsidRDefault="0098773D" w14:paraId="3AAA9BA2"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Plant Maintenance background considered essential.</w:t>
      </w:r>
    </w:p>
    <w:p w:rsidR="0098773D" w:rsidP="0098773D" w:rsidRDefault="0098773D" w14:paraId="4ADD25D3" w14:textId="3E215CF5">
      <w:pPr>
        <w:pStyle w:val="a3"/>
        <w:numPr>
          <w:ilvl w:val="0"/>
          <w:numId w:val="24"/>
        </w:numPr>
        <w:spacing w:after="120"/>
        <w:ind w:left="284" w:hanging="284"/>
        <w:jc w:val="both"/>
        <w:rPr>
          <w:rFonts w:ascii="Arial" w:hAnsi="Arial" w:cs="Arial"/>
          <w:lang w:val="en-US"/>
        </w:rPr>
      </w:pPr>
      <w:r w:rsidRPr="0098773D">
        <w:rPr>
          <w:rFonts w:ascii="Arial" w:hAnsi="Arial" w:cs="Arial"/>
          <w:lang w:val="en-US"/>
        </w:rPr>
        <w:t>Plant Commissioning and Ramp-up experience, considered an asset</w:t>
      </w:r>
    </w:p>
    <w:p w:rsidRPr="0098773D" w:rsidR="0098773D" w:rsidP="0098773D" w:rsidRDefault="0098773D" w14:paraId="4E4B08F9"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Demonstrated strategic, conceptual and analytical skills.</w:t>
      </w:r>
    </w:p>
    <w:p w:rsidRPr="0098773D" w:rsidR="0098773D" w:rsidP="0098773D" w:rsidRDefault="0098773D" w14:paraId="44561FAB"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Well Developed Business and Financial acumen.</w:t>
      </w:r>
    </w:p>
    <w:p w:rsidRPr="0098773D" w:rsidR="0098773D" w:rsidP="0098773D" w:rsidRDefault="0098773D" w14:paraId="3709C8E0"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Demonstrated organizational and team leadership skills.</w:t>
      </w:r>
    </w:p>
    <w:p w:rsidRPr="0098773D" w:rsidR="0098773D" w:rsidP="0098773D" w:rsidRDefault="0098773D" w14:paraId="0D6C067B" w14:textId="77777777">
      <w:pPr>
        <w:pStyle w:val="a3"/>
        <w:numPr>
          <w:ilvl w:val="0"/>
          <w:numId w:val="24"/>
        </w:numPr>
        <w:spacing w:after="120"/>
        <w:ind w:left="284" w:hanging="284"/>
        <w:jc w:val="both"/>
        <w:rPr>
          <w:rFonts w:ascii="Arial" w:hAnsi="Arial" w:cs="Arial"/>
          <w:lang w:val="en-US"/>
        </w:rPr>
      </w:pPr>
      <w:r w:rsidRPr="0098773D">
        <w:rPr>
          <w:rFonts w:ascii="Arial" w:hAnsi="Arial" w:cs="Arial"/>
          <w:lang w:val="en-US"/>
        </w:rPr>
        <w:t>Strong interpersonal and communications skills.</w:t>
      </w:r>
    </w:p>
    <w:p w:rsidR="0098773D" w:rsidP="0098773D" w:rsidRDefault="0098773D" w14:paraId="3AA5BCF9" w14:textId="04414CA4">
      <w:pPr>
        <w:pStyle w:val="a3"/>
        <w:numPr>
          <w:ilvl w:val="0"/>
          <w:numId w:val="24"/>
        </w:numPr>
        <w:spacing w:after="120"/>
        <w:ind w:left="284" w:hanging="284"/>
        <w:jc w:val="both"/>
        <w:rPr>
          <w:rFonts w:ascii="Arial" w:hAnsi="Arial" w:cs="Arial"/>
          <w:lang w:val="en-US"/>
        </w:rPr>
      </w:pPr>
      <w:r w:rsidRPr="0098773D">
        <w:rPr>
          <w:rFonts w:ascii="Arial" w:hAnsi="Arial" w:cs="Arial"/>
          <w:lang w:val="en-US"/>
        </w:rPr>
        <w:t>Strong work ethic and self-motivated.</w:t>
      </w:r>
    </w:p>
    <w:p w:rsidRPr="0052403B" w:rsidR="0052403B" w:rsidP="0052403B" w:rsidRDefault="0052403B" w14:paraId="0DD55FAD" w14:textId="77777777">
      <w:pPr>
        <w:pStyle w:val="a3"/>
        <w:numPr>
          <w:ilvl w:val="0"/>
          <w:numId w:val="24"/>
        </w:numPr>
        <w:spacing w:after="120"/>
        <w:ind w:left="284" w:hanging="284"/>
        <w:jc w:val="both"/>
        <w:rPr>
          <w:rFonts w:ascii="Arial" w:hAnsi="Arial" w:cs="Arial"/>
          <w:lang w:val="en-US"/>
        </w:rPr>
      </w:pPr>
      <w:r w:rsidRPr="0052403B">
        <w:rPr>
          <w:rFonts w:ascii="Arial" w:hAnsi="Arial" w:cs="Arial"/>
          <w:lang w:val="en-US"/>
        </w:rPr>
        <w:t>Very good verbal and written communication skills in both Greek and English languages.</w:t>
      </w:r>
    </w:p>
    <w:p w:rsidRPr="0052403B" w:rsidR="0052403B" w:rsidP="0052403B" w:rsidRDefault="0052403B" w14:paraId="4DC41BE8" w14:textId="77777777">
      <w:pPr>
        <w:pStyle w:val="a3"/>
        <w:numPr>
          <w:ilvl w:val="0"/>
          <w:numId w:val="24"/>
        </w:numPr>
        <w:spacing w:after="120"/>
        <w:ind w:left="284" w:hanging="284"/>
        <w:jc w:val="both"/>
        <w:rPr>
          <w:rFonts w:ascii="Arial" w:hAnsi="Arial" w:cs="Arial"/>
          <w:lang w:val="en-US"/>
        </w:rPr>
      </w:pPr>
      <w:r w:rsidRPr="0052403B">
        <w:rPr>
          <w:rFonts w:ascii="Arial" w:hAnsi="Arial" w:cs="Arial"/>
          <w:lang w:val="en-US"/>
        </w:rPr>
        <w:t>Very good computer knowledge of MS Office.</w:t>
      </w:r>
    </w:p>
    <w:p w:rsidRPr="0052403B" w:rsidR="0052403B" w:rsidP="0052403B" w:rsidRDefault="0052403B" w14:paraId="776F65A0" w14:textId="77777777">
      <w:pPr>
        <w:pStyle w:val="a3"/>
        <w:numPr>
          <w:ilvl w:val="0"/>
          <w:numId w:val="24"/>
        </w:numPr>
        <w:spacing w:after="120"/>
        <w:ind w:left="284" w:hanging="284"/>
        <w:jc w:val="both"/>
        <w:rPr>
          <w:rFonts w:ascii="Arial" w:hAnsi="Arial" w:cs="Arial"/>
          <w:lang w:val="en-US"/>
        </w:rPr>
      </w:pPr>
      <w:r w:rsidRPr="0052403B">
        <w:rPr>
          <w:rFonts w:ascii="Arial" w:hAnsi="Arial" w:cs="Arial"/>
          <w:lang w:val="en-US"/>
        </w:rPr>
        <w:t>Driving License.</w:t>
      </w:r>
    </w:p>
    <w:p w:rsidRPr="00E956FB" w:rsidR="002E34C3" w:rsidP="00AD70F5" w:rsidRDefault="002E34C3" w14:paraId="2DDD8D5E" w14:textId="12D4428C">
      <w:pPr>
        <w:spacing w:after="120"/>
        <w:jc w:val="both"/>
        <w:rPr>
          <w:rFonts w:ascii="Arial" w:hAnsi="Arial" w:cs="Arial"/>
          <w:lang w:val="en-US"/>
        </w:rPr>
      </w:pPr>
      <w:r w:rsidRPr="00E956FB">
        <w:rPr>
          <w:rFonts w:ascii="Arial" w:hAnsi="Arial" w:cs="Arial"/>
          <w:lang w:val="en-US"/>
        </w:rPr>
        <w:t xml:space="preserve">Our company offers a competitive </w:t>
      </w:r>
      <w:r w:rsidRPr="00E956FB" w:rsidR="009267B2">
        <w:rPr>
          <w:rFonts w:ascii="Arial" w:hAnsi="Arial" w:cs="Arial"/>
          <w:lang w:val="en-US"/>
        </w:rPr>
        <w:t>remuneration</w:t>
      </w:r>
      <w:r w:rsidRPr="00E956FB">
        <w:rPr>
          <w:rFonts w:ascii="Arial" w:hAnsi="Arial" w:cs="Arial"/>
          <w:lang w:val="en-US"/>
        </w:rPr>
        <w:t xml:space="preserve"> package that includes an attractive combination of basic salary and benefits, as well as opportunities for </w:t>
      </w:r>
      <w:r w:rsidRPr="00E956FB" w:rsidR="00097B0F">
        <w:rPr>
          <w:rFonts w:ascii="Arial" w:hAnsi="Arial" w:cs="Arial"/>
          <w:lang w:val="en-US"/>
        </w:rPr>
        <w:t>development</w:t>
      </w:r>
      <w:r w:rsidRPr="00E956FB">
        <w:rPr>
          <w:rFonts w:ascii="Arial" w:hAnsi="Arial" w:cs="Arial"/>
          <w:lang w:val="en-US"/>
        </w:rPr>
        <w:t xml:space="preserve"> in a challenging work environment.</w:t>
      </w:r>
    </w:p>
    <w:p w:rsidRPr="00E956FB" w:rsidR="00C42619" w:rsidP="00C42619" w:rsidRDefault="00C42619" w14:paraId="30C285F8" w14:textId="77777777">
      <w:pPr>
        <w:spacing w:after="120"/>
        <w:jc w:val="both"/>
        <w:rPr>
          <w:rFonts w:ascii="Arial" w:hAnsi="Arial" w:cs="Arial"/>
          <w:lang w:val="en-US"/>
        </w:rPr>
      </w:pPr>
      <w:r w:rsidRPr="00E956FB">
        <w:rPr>
          <w:rFonts w:ascii="Arial" w:hAnsi="Arial" w:cs="Arial"/>
          <w:lang w:val="en-US"/>
        </w:rPr>
        <w:t>Inclusion and Diversity</w:t>
      </w:r>
    </w:p>
    <w:p w:rsidRPr="00E956FB" w:rsidR="00C42619" w:rsidP="00C42619" w:rsidRDefault="00C42619" w14:paraId="319A420D" w14:textId="77777777">
      <w:pPr>
        <w:spacing w:after="120"/>
        <w:jc w:val="both"/>
        <w:rPr>
          <w:rFonts w:ascii="Arial" w:hAnsi="Arial" w:cs="Arial"/>
          <w:lang w:val="en-US"/>
        </w:rPr>
      </w:pPr>
      <w:r w:rsidRPr="00E956FB">
        <w:rPr>
          <w:rFonts w:ascii="Arial" w:hAnsi="Arial" w:cs="Arial"/>
          <w:lang w:val="en-US"/>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355BE1" w:rsidR="009267B2" w:rsidP="009267B2" w:rsidRDefault="009267B2" w14:paraId="5C34D6B3" w14:textId="55A7B55F">
      <w:pPr>
        <w:spacing w:after="120"/>
        <w:jc w:val="both"/>
        <w:rPr>
          <w:rFonts w:ascii="Arial" w:hAnsi="Arial" w:cs="Arial"/>
          <w:lang w:val="en-US"/>
        </w:rPr>
      </w:pPr>
      <w:r w:rsidRPr="00E956FB">
        <w:rPr>
          <w:rFonts w:ascii="Arial" w:hAnsi="Arial" w:cs="Arial"/>
          <w:lang w:val="en-US"/>
        </w:rPr>
        <w:t>If you are looking for a global and dynamic environment, please send us your CV.</w:t>
      </w:r>
    </w:p>
    <w:sectPr w:rsidRPr="00355BE1" w:rsidR="009267B2" w:rsidSect="0083567C">
      <w:headerReference w:type="default" r:id="rId7"/>
      <w:pgSz w:w="11906" w:h="16838" w:orient="portrait"/>
      <w:pgMar w:top="1134" w:right="127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075B5" w:rsidP="008570AE" w:rsidRDefault="002075B5" w14:paraId="5DE6C3EA" w14:textId="77777777">
      <w:r>
        <w:separator/>
      </w:r>
    </w:p>
  </w:endnote>
  <w:endnote w:type="continuationSeparator" w:id="0">
    <w:p w:rsidR="002075B5" w:rsidP="008570AE" w:rsidRDefault="002075B5" w14:paraId="324B7B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075B5" w:rsidP="008570AE" w:rsidRDefault="002075B5" w14:paraId="5F7B528D" w14:textId="77777777">
      <w:r>
        <w:separator/>
      </w:r>
    </w:p>
  </w:footnote>
  <w:footnote w:type="continuationSeparator" w:id="0">
    <w:p w:rsidR="002075B5" w:rsidP="008570AE" w:rsidRDefault="002075B5" w14:paraId="33DB7E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570AE" w:rsidR="008570AE" w:rsidP="008570AE" w:rsidRDefault="00B213B1" w14:paraId="57FB0B7C" w14:textId="21353B03">
    <w:pPr>
      <w:pStyle w:val="a5"/>
      <w:jc w:val="right"/>
      <w:rPr>
        <w:lang w:val="en-US"/>
      </w:rPr>
    </w:pPr>
    <w:r>
      <w:rPr>
        <w:lang w:val="el-GR"/>
      </w:rPr>
      <w:t>2</w:t>
    </w:r>
    <w:r w:rsidR="00F51F9B">
      <w:rPr>
        <w:lang w:val="en-US"/>
      </w:rPr>
      <w:t>9</w:t>
    </w:r>
    <w:r w:rsidR="008570AE">
      <w:rPr>
        <w:lang w:val="en-US"/>
      </w:rPr>
      <w:t>/0</w:t>
    </w:r>
    <w:r w:rsidR="007A1581">
      <w:rPr>
        <w:lang w:val="en-US"/>
      </w:rPr>
      <w:t>8</w:t>
    </w:r>
    <w:r w:rsidR="008570AE">
      <w:rPr>
        <w:lang w:val="en-U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08695F4B"/>
    <w:multiLevelType w:val="multilevel"/>
    <w:tmpl w:val="F0A0CDD6"/>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6"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7"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8"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4"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0" w15:restartNumberingAfterBreak="0">
    <w:nsid w:val="768C2232"/>
    <w:multiLevelType w:val="hybridMultilevel"/>
    <w:tmpl w:val="3FA635D4"/>
    <w:lvl w:ilvl="0" w:tplc="A8C8A1DC">
      <w:start w:val="1"/>
      <w:numFmt w:val="bullet"/>
      <w:lvlText w:val=""/>
      <w:lvlJc w:val="left"/>
      <w:pPr>
        <w:ind w:left="284" w:hanging="284"/>
      </w:pPr>
      <w:rPr>
        <w:rFonts w:hint="default" w:ascii="Symbol" w:hAnsi="Symbol"/>
      </w:rPr>
    </w:lvl>
    <w:lvl w:ilvl="1" w:tplc="04080003">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1"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2"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3"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17399435">
    <w:abstractNumId w:val="5"/>
  </w:num>
  <w:num w:numId="2" w16cid:durableId="1467355631">
    <w:abstractNumId w:val="14"/>
  </w:num>
  <w:num w:numId="3" w16cid:durableId="202375768">
    <w:abstractNumId w:val="21"/>
  </w:num>
  <w:num w:numId="4" w16cid:durableId="1516382285">
    <w:abstractNumId w:val="15"/>
  </w:num>
  <w:num w:numId="5" w16cid:durableId="1098019402">
    <w:abstractNumId w:val="0"/>
  </w:num>
  <w:num w:numId="6" w16cid:durableId="1374306992">
    <w:abstractNumId w:val="13"/>
  </w:num>
  <w:num w:numId="7" w16cid:durableId="650602214">
    <w:abstractNumId w:val="4"/>
  </w:num>
  <w:num w:numId="8" w16cid:durableId="1646812126">
    <w:abstractNumId w:val="2"/>
  </w:num>
  <w:num w:numId="9" w16cid:durableId="1813909027">
    <w:abstractNumId w:val="6"/>
  </w:num>
  <w:num w:numId="10" w16cid:durableId="386300127">
    <w:abstractNumId w:val="11"/>
  </w:num>
  <w:num w:numId="11" w16cid:durableId="264576295">
    <w:abstractNumId w:val="24"/>
  </w:num>
  <w:num w:numId="12" w16cid:durableId="666329704">
    <w:abstractNumId w:val="3"/>
  </w:num>
  <w:num w:numId="13" w16cid:durableId="1983270620">
    <w:abstractNumId w:val="18"/>
  </w:num>
  <w:num w:numId="14" w16cid:durableId="1501578892">
    <w:abstractNumId w:val="9"/>
  </w:num>
  <w:num w:numId="15" w16cid:durableId="2114279119">
    <w:abstractNumId w:val="8"/>
  </w:num>
  <w:num w:numId="16" w16cid:durableId="1035033822">
    <w:abstractNumId w:val="12"/>
  </w:num>
  <w:num w:numId="17" w16cid:durableId="2083286612">
    <w:abstractNumId w:val="23"/>
  </w:num>
  <w:num w:numId="18" w16cid:durableId="949506061">
    <w:abstractNumId w:val="17"/>
  </w:num>
  <w:num w:numId="19" w16cid:durableId="1819029395">
    <w:abstractNumId w:val="7"/>
  </w:num>
  <w:num w:numId="20" w16cid:durableId="1140073254">
    <w:abstractNumId w:val="10"/>
  </w:num>
  <w:num w:numId="21" w16cid:durableId="1653868383">
    <w:abstractNumId w:val="22"/>
  </w:num>
  <w:num w:numId="22" w16cid:durableId="1437168574">
    <w:abstractNumId w:val="20"/>
  </w:num>
  <w:num w:numId="23" w16cid:durableId="48307477">
    <w:abstractNumId w:val="16"/>
  </w:num>
  <w:num w:numId="24" w16cid:durableId="1475638644">
    <w:abstractNumId w:val="19"/>
  </w:num>
  <w:num w:numId="25" w16cid:durableId="244993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2A2A"/>
    <w:rsid w:val="0000700C"/>
    <w:rsid w:val="00010511"/>
    <w:rsid w:val="00010F7D"/>
    <w:rsid w:val="00013E66"/>
    <w:rsid w:val="00023B1A"/>
    <w:rsid w:val="00033BA5"/>
    <w:rsid w:val="00035826"/>
    <w:rsid w:val="000531CE"/>
    <w:rsid w:val="000531E3"/>
    <w:rsid w:val="00060C29"/>
    <w:rsid w:val="000917C2"/>
    <w:rsid w:val="000967C0"/>
    <w:rsid w:val="00097B0F"/>
    <w:rsid w:val="000B7353"/>
    <w:rsid w:val="000C4FE5"/>
    <w:rsid w:val="000D46EB"/>
    <w:rsid w:val="000E0EC2"/>
    <w:rsid w:val="00112BF5"/>
    <w:rsid w:val="00112C00"/>
    <w:rsid w:val="00136E13"/>
    <w:rsid w:val="001428C1"/>
    <w:rsid w:val="0014543D"/>
    <w:rsid w:val="00145A47"/>
    <w:rsid w:val="00152910"/>
    <w:rsid w:val="0016464D"/>
    <w:rsid w:val="001650FB"/>
    <w:rsid w:val="0016627A"/>
    <w:rsid w:val="001937D5"/>
    <w:rsid w:val="001A3EAB"/>
    <w:rsid w:val="001B2D6B"/>
    <w:rsid w:val="001B6E78"/>
    <w:rsid w:val="002006C3"/>
    <w:rsid w:val="002075B5"/>
    <w:rsid w:val="002121BC"/>
    <w:rsid w:val="0023515C"/>
    <w:rsid w:val="002631B4"/>
    <w:rsid w:val="0026565E"/>
    <w:rsid w:val="00294645"/>
    <w:rsid w:val="002A5464"/>
    <w:rsid w:val="002A6823"/>
    <w:rsid w:val="002B7684"/>
    <w:rsid w:val="002C36B3"/>
    <w:rsid w:val="002C63C3"/>
    <w:rsid w:val="002C6907"/>
    <w:rsid w:val="002D2316"/>
    <w:rsid w:val="002D5522"/>
    <w:rsid w:val="002E04FC"/>
    <w:rsid w:val="002E2BAC"/>
    <w:rsid w:val="002E34C3"/>
    <w:rsid w:val="003041FF"/>
    <w:rsid w:val="003103A2"/>
    <w:rsid w:val="003265C5"/>
    <w:rsid w:val="00330407"/>
    <w:rsid w:val="0035250F"/>
    <w:rsid w:val="00355BE1"/>
    <w:rsid w:val="003602D4"/>
    <w:rsid w:val="0036344D"/>
    <w:rsid w:val="00384C7B"/>
    <w:rsid w:val="003875F4"/>
    <w:rsid w:val="00392269"/>
    <w:rsid w:val="0039779A"/>
    <w:rsid w:val="003A7FEB"/>
    <w:rsid w:val="003E4E2B"/>
    <w:rsid w:val="003E6BFB"/>
    <w:rsid w:val="003F09B1"/>
    <w:rsid w:val="003F2BA5"/>
    <w:rsid w:val="003F4A2C"/>
    <w:rsid w:val="00411592"/>
    <w:rsid w:val="00415173"/>
    <w:rsid w:val="004237B4"/>
    <w:rsid w:val="00425395"/>
    <w:rsid w:val="004464A1"/>
    <w:rsid w:val="00461439"/>
    <w:rsid w:val="0047079A"/>
    <w:rsid w:val="004804A1"/>
    <w:rsid w:val="00497D94"/>
    <w:rsid w:val="004C4CF7"/>
    <w:rsid w:val="004D1AA8"/>
    <w:rsid w:val="004D1DC6"/>
    <w:rsid w:val="004D56C5"/>
    <w:rsid w:val="004D6930"/>
    <w:rsid w:val="004E23E5"/>
    <w:rsid w:val="004F2D7C"/>
    <w:rsid w:val="00510BAB"/>
    <w:rsid w:val="00522EAF"/>
    <w:rsid w:val="0052403B"/>
    <w:rsid w:val="00541AF8"/>
    <w:rsid w:val="0055457D"/>
    <w:rsid w:val="005557BE"/>
    <w:rsid w:val="00557817"/>
    <w:rsid w:val="00563E84"/>
    <w:rsid w:val="005670AE"/>
    <w:rsid w:val="00567960"/>
    <w:rsid w:val="00567BE3"/>
    <w:rsid w:val="00574957"/>
    <w:rsid w:val="00575709"/>
    <w:rsid w:val="005A3370"/>
    <w:rsid w:val="005A381B"/>
    <w:rsid w:val="005B27CF"/>
    <w:rsid w:val="005B412F"/>
    <w:rsid w:val="005C0EB4"/>
    <w:rsid w:val="005E6781"/>
    <w:rsid w:val="005F2AF1"/>
    <w:rsid w:val="005F590F"/>
    <w:rsid w:val="00624FB2"/>
    <w:rsid w:val="006341D7"/>
    <w:rsid w:val="00635513"/>
    <w:rsid w:val="00646774"/>
    <w:rsid w:val="00652E9B"/>
    <w:rsid w:val="006612AE"/>
    <w:rsid w:val="00670F1B"/>
    <w:rsid w:val="00673626"/>
    <w:rsid w:val="00681834"/>
    <w:rsid w:val="006878F8"/>
    <w:rsid w:val="00692F3E"/>
    <w:rsid w:val="00694E3D"/>
    <w:rsid w:val="006A6CF1"/>
    <w:rsid w:val="006C1E8B"/>
    <w:rsid w:val="006C226E"/>
    <w:rsid w:val="006E0278"/>
    <w:rsid w:val="006E3720"/>
    <w:rsid w:val="00710C18"/>
    <w:rsid w:val="00712D0E"/>
    <w:rsid w:val="007132F5"/>
    <w:rsid w:val="007133F5"/>
    <w:rsid w:val="00717A30"/>
    <w:rsid w:val="0072298E"/>
    <w:rsid w:val="0073366B"/>
    <w:rsid w:val="007374CC"/>
    <w:rsid w:val="00765C96"/>
    <w:rsid w:val="00766186"/>
    <w:rsid w:val="00793814"/>
    <w:rsid w:val="007A1581"/>
    <w:rsid w:val="007A3325"/>
    <w:rsid w:val="007A41A2"/>
    <w:rsid w:val="007B397A"/>
    <w:rsid w:val="007C5A4F"/>
    <w:rsid w:val="007D730F"/>
    <w:rsid w:val="007D7324"/>
    <w:rsid w:val="00805698"/>
    <w:rsid w:val="00807D26"/>
    <w:rsid w:val="00822AF4"/>
    <w:rsid w:val="0082492B"/>
    <w:rsid w:val="0082562A"/>
    <w:rsid w:val="0083567C"/>
    <w:rsid w:val="008422FA"/>
    <w:rsid w:val="008570AE"/>
    <w:rsid w:val="00857CC4"/>
    <w:rsid w:val="00886D73"/>
    <w:rsid w:val="00886FEF"/>
    <w:rsid w:val="008B15D7"/>
    <w:rsid w:val="008B30BE"/>
    <w:rsid w:val="008C1F13"/>
    <w:rsid w:val="008F0476"/>
    <w:rsid w:val="00910580"/>
    <w:rsid w:val="00914F6A"/>
    <w:rsid w:val="009263D9"/>
    <w:rsid w:val="009267B2"/>
    <w:rsid w:val="009352FA"/>
    <w:rsid w:val="00940F50"/>
    <w:rsid w:val="00945A41"/>
    <w:rsid w:val="009478E4"/>
    <w:rsid w:val="0095708B"/>
    <w:rsid w:val="00975168"/>
    <w:rsid w:val="0097554D"/>
    <w:rsid w:val="00976E56"/>
    <w:rsid w:val="00980621"/>
    <w:rsid w:val="00981E6A"/>
    <w:rsid w:val="0098773D"/>
    <w:rsid w:val="00994C35"/>
    <w:rsid w:val="009A44CC"/>
    <w:rsid w:val="009B230E"/>
    <w:rsid w:val="009C345F"/>
    <w:rsid w:val="009C43B6"/>
    <w:rsid w:val="009E6A02"/>
    <w:rsid w:val="00A215E9"/>
    <w:rsid w:val="00A2269B"/>
    <w:rsid w:val="00A40308"/>
    <w:rsid w:val="00A44FB4"/>
    <w:rsid w:val="00A614CD"/>
    <w:rsid w:val="00A638F0"/>
    <w:rsid w:val="00A75D3F"/>
    <w:rsid w:val="00A81EFD"/>
    <w:rsid w:val="00A82DDA"/>
    <w:rsid w:val="00A85A33"/>
    <w:rsid w:val="00A9722B"/>
    <w:rsid w:val="00A97FF4"/>
    <w:rsid w:val="00AA00D6"/>
    <w:rsid w:val="00AB6C21"/>
    <w:rsid w:val="00AD70F5"/>
    <w:rsid w:val="00AF6CA2"/>
    <w:rsid w:val="00B04D99"/>
    <w:rsid w:val="00B0523A"/>
    <w:rsid w:val="00B117B5"/>
    <w:rsid w:val="00B213B1"/>
    <w:rsid w:val="00B2278C"/>
    <w:rsid w:val="00B26DBC"/>
    <w:rsid w:val="00B27CEE"/>
    <w:rsid w:val="00B61B43"/>
    <w:rsid w:val="00B62DDA"/>
    <w:rsid w:val="00B6335C"/>
    <w:rsid w:val="00B64767"/>
    <w:rsid w:val="00B6583E"/>
    <w:rsid w:val="00B66135"/>
    <w:rsid w:val="00B67E01"/>
    <w:rsid w:val="00B7344D"/>
    <w:rsid w:val="00B75B42"/>
    <w:rsid w:val="00B7716F"/>
    <w:rsid w:val="00B778AE"/>
    <w:rsid w:val="00B80491"/>
    <w:rsid w:val="00B97C95"/>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9CE"/>
    <w:rsid w:val="00C96BD3"/>
    <w:rsid w:val="00CA1955"/>
    <w:rsid w:val="00CB383C"/>
    <w:rsid w:val="00CC6B24"/>
    <w:rsid w:val="00CD1E5B"/>
    <w:rsid w:val="00CD2883"/>
    <w:rsid w:val="00CD4292"/>
    <w:rsid w:val="00CD5223"/>
    <w:rsid w:val="00CD5732"/>
    <w:rsid w:val="00CD6C3A"/>
    <w:rsid w:val="00CF76BD"/>
    <w:rsid w:val="00D26972"/>
    <w:rsid w:val="00D337BD"/>
    <w:rsid w:val="00D4275A"/>
    <w:rsid w:val="00D56C4D"/>
    <w:rsid w:val="00D61F93"/>
    <w:rsid w:val="00D6654E"/>
    <w:rsid w:val="00D66552"/>
    <w:rsid w:val="00D67D45"/>
    <w:rsid w:val="00D8127B"/>
    <w:rsid w:val="00D83112"/>
    <w:rsid w:val="00D839BD"/>
    <w:rsid w:val="00DA77C4"/>
    <w:rsid w:val="00DB7BF3"/>
    <w:rsid w:val="00DC56A5"/>
    <w:rsid w:val="00DD3FAD"/>
    <w:rsid w:val="00DE3DC9"/>
    <w:rsid w:val="00DE7891"/>
    <w:rsid w:val="00DE7A83"/>
    <w:rsid w:val="00DF5774"/>
    <w:rsid w:val="00E01B03"/>
    <w:rsid w:val="00E07966"/>
    <w:rsid w:val="00E662E3"/>
    <w:rsid w:val="00E67699"/>
    <w:rsid w:val="00E80D47"/>
    <w:rsid w:val="00E853E1"/>
    <w:rsid w:val="00E8732C"/>
    <w:rsid w:val="00E956FB"/>
    <w:rsid w:val="00EA38F9"/>
    <w:rsid w:val="00EA4E26"/>
    <w:rsid w:val="00EC1A46"/>
    <w:rsid w:val="00EE114E"/>
    <w:rsid w:val="00EE1937"/>
    <w:rsid w:val="00EE7AE2"/>
    <w:rsid w:val="00F02911"/>
    <w:rsid w:val="00F07E29"/>
    <w:rsid w:val="00F14383"/>
    <w:rsid w:val="00F44013"/>
    <w:rsid w:val="00F47FB7"/>
    <w:rsid w:val="00F51F9B"/>
    <w:rsid w:val="00F5473C"/>
    <w:rsid w:val="00F61E7C"/>
    <w:rsid w:val="00F66746"/>
    <w:rsid w:val="00F72127"/>
    <w:rsid w:val="00F82691"/>
    <w:rsid w:val="00FA19C5"/>
    <w:rsid w:val="00FC4090"/>
    <w:rsid w:val="00FD25C5"/>
    <w:rsid w:val="00FE3B1C"/>
    <w:rsid w:val="00FE3C81"/>
    <w:rsid w:val="00FE6193"/>
    <w:rsid w:val="00FE70AD"/>
    <w:rsid w:val="00FF190F"/>
    <w:rsid w:val="00FF763A"/>
    <w:rsid w:val="2B361CD4"/>
    <w:rsid w:val="54C98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67C0"/>
    <w:pPr>
      <w:spacing w:after="0" w:line="240" w:lineRule="auto"/>
    </w:pPr>
    <w:rPr>
      <w:rFonts w:ascii="Calibri" w:hAnsi="Calibri" w:cs="Times New Roman"/>
      <w:lang w:eastAsia="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basedOn w:val="a0"/>
    <w:uiPriority w:val="99"/>
    <w:semiHidden/>
    <w:unhideWhenUsed/>
    <w:rsid w:val="000967C0"/>
    <w:rPr>
      <w:color w:val="0000FF"/>
      <w:u w:val="single"/>
    </w:rPr>
  </w:style>
  <w:style w:type="character" w:styleId="hps" w:customStyle="1">
    <w:name w:val="hps"/>
    <w:rsid w:val="009478E4"/>
  </w:style>
  <w:style w:type="paragraph" w:styleId="a3">
    <w:name w:val="List Paragraph"/>
    <w:basedOn w:val="a"/>
    <w:uiPriority w:val="34"/>
    <w:qFormat/>
    <w:rsid w:val="004D1DC6"/>
    <w:pPr>
      <w:spacing w:after="200" w:line="276" w:lineRule="auto"/>
      <w:ind w:left="720"/>
      <w:contextualSpacing/>
    </w:pPr>
    <w:rPr>
      <w:rFonts w:eastAsia="Times New Roman"/>
      <w:lang w:val="el-GR" w:eastAsia="en-US"/>
    </w:rPr>
  </w:style>
  <w:style w:type="paragraph" w:styleId="a4">
    <w:name w:val="Balloon Text"/>
    <w:basedOn w:val="a"/>
    <w:link w:val="Char"/>
    <w:uiPriority w:val="99"/>
    <w:semiHidden/>
    <w:unhideWhenUsed/>
    <w:rsid w:val="0072298E"/>
    <w:rPr>
      <w:rFonts w:ascii="Segoe UI" w:hAnsi="Segoe UI" w:cs="Segoe UI"/>
      <w:sz w:val="18"/>
      <w:szCs w:val="18"/>
    </w:rPr>
  </w:style>
  <w:style w:type="character" w:styleId="Char" w:customStyle="1">
    <w:name w:val="Κείμενο πλαισίου Char"/>
    <w:basedOn w:val="a0"/>
    <w:link w:val="a4"/>
    <w:uiPriority w:val="99"/>
    <w:semiHidden/>
    <w:rsid w:val="0072298E"/>
    <w:rPr>
      <w:rFonts w:ascii="Segoe UI" w:hAnsi="Segoe UI" w:cs="Segoe UI"/>
      <w:sz w:val="18"/>
      <w:szCs w:val="18"/>
      <w:lang w:eastAsia="en-GB"/>
    </w:rPr>
  </w:style>
  <w:style w:type="character" w:styleId="tlid-translation" w:customStyle="1">
    <w:name w:val="tlid-translation"/>
    <w:basedOn w:val="a0"/>
    <w:rsid w:val="00B6335C"/>
  </w:style>
  <w:style w:type="paragraph" w:styleId="a5">
    <w:name w:val="header"/>
    <w:basedOn w:val="a"/>
    <w:link w:val="Char0"/>
    <w:uiPriority w:val="99"/>
    <w:unhideWhenUsed/>
    <w:rsid w:val="008570AE"/>
    <w:pPr>
      <w:tabs>
        <w:tab w:val="center" w:pos="4153"/>
        <w:tab w:val="right" w:pos="8306"/>
      </w:tabs>
    </w:pPr>
  </w:style>
  <w:style w:type="character" w:styleId="Char0" w:customStyle="1">
    <w:name w:val="Κεφαλίδα Char"/>
    <w:basedOn w:val="a0"/>
    <w:link w:val="a5"/>
    <w:uiPriority w:val="99"/>
    <w:rsid w:val="008570AE"/>
    <w:rPr>
      <w:rFonts w:ascii="Calibri" w:hAnsi="Calibri" w:cs="Times New Roman"/>
      <w:lang w:eastAsia="en-GB"/>
    </w:rPr>
  </w:style>
  <w:style w:type="paragraph" w:styleId="a6">
    <w:name w:val="footer"/>
    <w:basedOn w:val="a"/>
    <w:link w:val="Char1"/>
    <w:uiPriority w:val="99"/>
    <w:unhideWhenUsed/>
    <w:rsid w:val="008570AE"/>
    <w:pPr>
      <w:tabs>
        <w:tab w:val="center" w:pos="4153"/>
        <w:tab w:val="right" w:pos="8306"/>
      </w:tabs>
    </w:pPr>
  </w:style>
  <w:style w:type="character" w:styleId="Char1" w:customStyle="1">
    <w:name w:val="Υποσέλιδο Char"/>
    <w:basedOn w:val="a0"/>
    <w:link w:val="a6"/>
    <w:uiPriority w:val="99"/>
    <w:rsid w:val="008570A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Charikleia Foteinaki (STR)</dc:creator>
  <lastModifiedBy>Maria Velliou (STR)</lastModifiedBy>
  <revision>4</revision>
  <lastPrinted>2018-05-14T15:54:00.0000000Z</lastPrinted>
  <dcterms:created xsi:type="dcterms:W3CDTF">2024-08-30T07:39:00.0000000Z</dcterms:created>
  <dcterms:modified xsi:type="dcterms:W3CDTF">2025-03-06T09:48:35.5244158Z</dcterms:modified>
</coreProperties>
</file>