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8151">
      <w:pPr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</w:rPr>
        <w:t xml:space="preserve">Διαδικτυακή Συνάντηση με θέμα: «Τα </w:t>
      </w:r>
      <w:r>
        <w:rPr>
          <w:b/>
          <w:bCs/>
          <w:lang w:val="en-US"/>
        </w:rPr>
        <w:t>Logistics</w:t>
      </w:r>
      <w:r>
        <w:rPr>
          <w:b/>
          <w:bCs/>
        </w:rPr>
        <w:t xml:space="preserve"> των Τροφίμων» από την </w:t>
      </w:r>
      <w:r>
        <w:rPr>
          <w:b/>
          <w:bCs/>
          <w:lang w:val="en-US"/>
        </w:rPr>
        <w:t>Logisticians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Peer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Assist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Community</w:t>
      </w:r>
      <w:r>
        <w:br w:type="textWrapping"/>
      </w:r>
      <w:r>
        <w:rPr>
          <w:b/>
          <w:bCs/>
        </w:rPr>
        <w:t>Τρίτη, 2 Δεκεμβρίου – 19:00 (Online)</w:t>
      </w:r>
    </w:p>
    <w:p w14:paraId="47ABF749">
      <w:pPr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274310" cy="2966720"/>
            <wp:effectExtent l="0" t="0" r="2540" b="5080"/>
            <wp:docPr id="1311062858" name="Picture 1" descr="A website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062858" name="Picture 1" descr="A website with text and imag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B5DA">
      <w:r>
        <w:t xml:space="preserve">Η </w:t>
      </w:r>
      <w:r>
        <w:fldChar w:fldCharType="begin"/>
      </w:r>
      <w:r>
        <w:instrText xml:space="preserve"> HYPERLINK "https://www.linkedin.com/groups/10046418/" </w:instrText>
      </w:r>
      <w:r>
        <w:fldChar w:fldCharType="separate"/>
      </w:r>
      <w:r>
        <w:rPr>
          <w:rStyle w:val="13"/>
          <w:b/>
          <w:bCs/>
        </w:rPr>
        <w:t>Logisticians Peer Assist Community</w:t>
      </w:r>
      <w:r>
        <w:rPr>
          <w:rStyle w:val="13"/>
          <w:b/>
          <w:bCs/>
        </w:rPr>
        <w:fldChar w:fldCharType="end"/>
      </w:r>
      <w:r>
        <w:t xml:space="preserve">, σε συνεργασία με το Agrifood Division του </w:t>
      </w:r>
      <w:r>
        <w:fldChar w:fldCharType="begin"/>
      </w:r>
      <w:r>
        <w:instrText xml:space="preserve"> HYPERLINK "https://ilme.gr/" </w:instrText>
      </w:r>
      <w:r>
        <w:fldChar w:fldCharType="separate"/>
      </w:r>
      <w:r>
        <w:fldChar w:fldCharType="begin"/>
      </w:r>
      <w:r>
        <w:instrText xml:space="preserve"> HYPERLINK "https://ilme.gr/" </w:instrText>
      </w:r>
      <w:r>
        <w:fldChar w:fldCharType="separate"/>
      </w:r>
      <w:r>
        <w:fldChar w:fldCharType="begin"/>
      </w:r>
      <w:r>
        <w:instrText xml:space="preserve"> HYPERLINK "https://ilme.gr/" </w:instrText>
      </w:r>
      <w:r>
        <w:fldChar w:fldCharType="separate"/>
      </w:r>
      <w:r>
        <w:rPr>
          <w:rStyle w:val="13"/>
          <w:b/>
          <w:bCs/>
        </w:rPr>
        <w:t>Ινστιτούτου L</w:t>
      </w:r>
      <w:r>
        <w:rPr>
          <w:rStyle w:val="13"/>
          <w:b/>
          <w:bCs/>
          <w:lang w:val="en-US"/>
        </w:rPr>
        <w:t>ogistics</w:t>
      </w:r>
      <w:r>
        <w:rPr>
          <w:rStyle w:val="13"/>
          <w:b/>
          <w:bCs/>
        </w:rPr>
        <w:t xml:space="preserve"> M</w:t>
      </w:r>
      <w:r>
        <w:rPr>
          <w:rStyle w:val="13"/>
          <w:b/>
          <w:bCs/>
          <w:lang w:val="en-US"/>
        </w:rPr>
        <w:t>anagement</w:t>
      </w:r>
      <w:r>
        <w:rPr>
          <w:rStyle w:val="13"/>
          <w:b/>
          <w:bCs/>
        </w:rPr>
        <w:t xml:space="preserve"> E</w:t>
      </w:r>
      <w:r>
        <w:rPr>
          <w:rStyle w:val="13"/>
          <w:b/>
          <w:bCs/>
        </w:rPr>
        <w:fldChar w:fldCharType="end"/>
      </w:r>
      <w:r>
        <w:rPr>
          <w:rStyle w:val="13"/>
          <w:b/>
          <w:bCs/>
        </w:rPr>
        <w:t>λλάδος</w:t>
      </w:r>
      <w:r>
        <w:rPr>
          <w:rStyle w:val="13"/>
          <w:b/>
          <w:bCs/>
        </w:rPr>
        <w:fldChar w:fldCharType="end"/>
      </w:r>
      <w:r>
        <w:rPr>
          <w:rStyle w:val="13"/>
          <w:b/>
          <w:bCs/>
        </w:rPr>
        <w:t xml:space="preserve"> (Ι</w:t>
      </w:r>
      <w:r>
        <w:rPr>
          <w:rStyle w:val="13"/>
          <w:b/>
          <w:bCs/>
          <w:lang w:val="en-US"/>
        </w:rPr>
        <w:t>LME</w:t>
      </w:r>
      <w:r>
        <w:rPr>
          <w:rStyle w:val="13"/>
          <w:b/>
          <w:bCs/>
        </w:rPr>
        <w:t>)</w:t>
      </w:r>
      <w:r>
        <w:rPr>
          <w:rStyle w:val="13"/>
          <w:b/>
          <w:bCs/>
        </w:rPr>
        <w:fldChar w:fldCharType="end"/>
      </w:r>
      <w:r>
        <w:t xml:space="preserve"> και με την υποστήριξη της </w:t>
      </w:r>
      <w:r>
        <w:fldChar w:fldCharType="begin"/>
      </w:r>
      <w:r>
        <w:instrText xml:space="preserve"> HYPERLINK "https://www.efcc.gr/" </w:instrText>
      </w:r>
      <w:r>
        <w:fldChar w:fldCharType="separate"/>
      </w:r>
      <w:r>
        <w:rPr>
          <w:rStyle w:val="13"/>
          <w:b/>
          <w:bCs/>
        </w:rPr>
        <w:t>EFCC</w:t>
      </w:r>
      <w:r>
        <w:rPr>
          <w:rStyle w:val="13"/>
          <w:b/>
          <w:bCs/>
        </w:rPr>
        <w:fldChar w:fldCharType="end"/>
      </w:r>
      <w:r>
        <w:t>, διοργανώνει ανοιχτή διαδικτυακή συνάντηση με θέμα «Τα Logistics των Τροφίμων», την Τρίτη 2 Δεκεμβρίου στις 19:00.</w:t>
      </w:r>
    </w:p>
    <w:p w14:paraId="5B8C333A">
      <w:r>
        <w:t>Η συνάντηση αποτελεί μια ολοκληρωμένη ευκαιρία ενημέρωσης για τις σύγχρονες πρακτικές, τις προκλήσεις και τις εξελίξεις στην εφοδιαστική αλυσίδα τροφίμων, καθώς και ένα πλαίσιο δικτύωσης με επαγγελματίες και στελέχη του κλάδου.</w:t>
      </w:r>
    </w:p>
    <w:p w14:paraId="2C961967">
      <w:pPr>
        <w:rPr>
          <w:u w:val="single"/>
        </w:rPr>
      </w:pPr>
      <w:r>
        <w:rPr>
          <w:b/>
          <w:bCs/>
          <w:u w:val="single"/>
        </w:rPr>
        <w:t>Σύνδεσμος συμμετοχής:</w:t>
      </w:r>
      <w:r>
        <w:rPr>
          <w:u w:val="single"/>
        </w:rPr>
        <w:br w:type="textWrapping"/>
      </w:r>
      <w:r>
        <w:fldChar w:fldCharType="begin"/>
      </w:r>
      <w:r>
        <w:instrText xml:space="preserve"> HYPERLINK "https://www.google.com/url?q=https://us06web.zoom.us/meeting/register/4x2lnQjjRQqIVg6cH5zX0g&amp;sa=D&amp;source=calendar&amp;usd=2&amp;usg=AOvVaw3LqOXDz0MJMlpp-vkciLwu" \t "_blank" </w:instrText>
      </w:r>
      <w:r>
        <w:fldChar w:fldCharType="separate"/>
      </w:r>
      <w:r>
        <w:rPr>
          <w:rStyle w:val="13"/>
        </w:rPr>
        <w:t>https://us06web.zoom.us/meeting/register/4x2lnQjjRQqIVg6cH5zX0g</w:t>
      </w:r>
      <w:r>
        <w:rPr>
          <w:rStyle w:val="13"/>
        </w:rPr>
        <w:fldChar w:fldCharType="end"/>
      </w:r>
    </w:p>
    <w:p w14:paraId="15595C63">
      <w:r>
        <w:rPr>
          <w:b/>
          <w:bCs/>
        </w:rPr>
        <w:t>Ατζέντα Συνάντησης</w:t>
      </w:r>
    </w:p>
    <w:p w14:paraId="2039FEE2">
      <w:r>
        <w:t xml:space="preserve">• </w:t>
      </w:r>
      <w:r>
        <w:rPr>
          <w:b/>
          <w:bCs/>
        </w:rPr>
        <w:t>EFCC – Your Infrastructure Expert</w:t>
      </w:r>
      <w:r>
        <w:br w:type="textWrapping"/>
      </w:r>
      <w:r>
        <w:t>Σύγχρονες υποδομές τεχνολογίας, οπτικών ινών &amp; FTTO που στηρίζουν τις ανάγκες του σήμερα και του αύριο.</w:t>
      </w:r>
    </w:p>
    <w:p w14:paraId="6BF3F16D">
      <w:pPr>
        <w:rPr>
          <w:lang w:val="en-US"/>
        </w:rPr>
      </w:pPr>
      <w:r>
        <w:rPr>
          <w:lang w:val="en-US"/>
        </w:rPr>
        <w:t xml:space="preserve">• </w:t>
      </w:r>
      <w:r>
        <w:rPr>
          <w:b/>
          <w:bCs/>
          <w:lang w:val="en-US"/>
        </w:rPr>
        <w:t xml:space="preserve">Cold Chain </w:t>
      </w:r>
      <w:r>
        <w:rPr>
          <w:b/>
          <w:bCs/>
        </w:rPr>
        <w:t>στα</w:t>
      </w:r>
      <w:r>
        <w:rPr>
          <w:b/>
          <w:bCs/>
          <w:lang w:val="en-US"/>
        </w:rPr>
        <w:t xml:space="preserve"> Logistics &amp; </w:t>
      </w:r>
      <w:r>
        <w:rPr>
          <w:b/>
          <w:bCs/>
        </w:rPr>
        <w:t>Εφοδιαστική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Αλυσίδα</w:t>
      </w:r>
      <w:r>
        <w:rPr>
          <w:lang w:val="en-US"/>
        </w:rPr>
        <w:br w:type="textWrapping"/>
      </w:r>
      <w:r>
        <w:t>Εισηγητής</w:t>
      </w:r>
      <w:r>
        <w:rPr>
          <w:lang w:val="en-US"/>
        </w:rPr>
        <w:t xml:space="preserve">: </w:t>
      </w:r>
      <w:r>
        <w:t>Μιχάλης</w:t>
      </w:r>
      <w:r>
        <w:rPr>
          <w:lang w:val="en-US"/>
        </w:rPr>
        <w:t xml:space="preserve"> </w:t>
      </w:r>
      <w:r>
        <w:t>Ράντικ</w:t>
      </w:r>
      <w:r>
        <w:rPr>
          <w:lang w:val="en-US"/>
        </w:rPr>
        <w:t xml:space="preserve"> – Manager Logistics Engineering, Barba Stathis S.A.</w:t>
      </w:r>
    </w:p>
    <w:p w14:paraId="0881CDD3">
      <w:pPr>
        <w:rPr>
          <w:lang w:val="en-US"/>
        </w:rPr>
      </w:pPr>
      <w:r>
        <w:rPr>
          <w:lang w:val="en-US"/>
        </w:rPr>
        <w:t xml:space="preserve">• </w:t>
      </w:r>
      <w:r>
        <w:rPr>
          <w:b/>
          <w:bCs/>
        </w:rPr>
        <w:t>Εξαγωγές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Τροφίμων</w:t>
      </w:r>
      <w:r>
        <w:rPr>
          <w:lang w:val="en-US"/>
        </w:rPr>
        <w:br w:type="textWrapping"/>
      </w:r>
      <w:r>
        <w:t>Εισηγήτρια</w:t>
      </w:r>
      <w:r>
        <w:rPr>
          <w:lang w:val="en-US"/>
        </w:rPr>
        <w:t xml:space="preserve">: </w:t>
      </w:r>
      <w:r>
        <w:t>Στέλλα</w:t>
      </w:r>
      <w:r>
        <w:rPr>
          <w:lang w:val="en-US"/>
        </w:rPr>
        <w:t xml:space="preserve"> </w:t>
      </w:r>
      <w:r>
        <w:t>Κανέλλη</w:t>
      </w:r>
      <w:r>
        <w:rPr>
          <w:lang w:val="en-US"/>
        </w:rPr>
        <w:t xml:space="preserve"> – Exports &amp; Operations Manager, </w:t>
      </w:r>
      <w:r>
        <w:t>Υφαντής</w:t>
      </w:r>
    </w:p>
    <w:p w14:paraId="76C1C86D">
      <w:pPr>
        <w:rPr>
          <w:lang w:val="en-US"/>
        </w:rPr>
      </w:pPr>
      <w:r>
        <w:rPr>
          <w:lang w:val="en-US"/>
        </w:rPr>
        <w:t xml:space="preserve">• </w:t>
      </w:r>
      <w:r>
        <w:rPr>
          <w:b/>
          <w:bCs/>
        </w:rPr>
        <w:t>Ροή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Εμπορεύματος</w:t>
      </w:r>
      <w:r>
        <w:rPr>
          <w:b/>
          <w:bCs/>
          <w:lang w:val="en-US"/>
        </w:rPr>
        <w:t xml:space="preserve">: </w:t>
      </w:r>
      <w:r>
        <w:rPr>
          <w:b/>
          <w:bCs/>
        </w:rPr>
        <w:t>Παραγωγός</w:t>
      </w:r>
      <w:r>
        <w:rPr>
          <w:b/>
          <w:bCs/>
          <w:lang w:val="en-US"/>
        </w:rPr>
        <w:t xml:space="preserve"> → </w:t>
      </w:r>
      <w:r>
        <w:rPr>
          <w:b/>
          <w:bCs/>
        </w:rPr>
        <w:t>Καταναλωτής</w:t>
      </w:r>
      <w:r>
        <w:rPr>
          <w:b/>
          <w:bCs/>
          <w:lang w:val="en-US"/>
        </w:rPr>
        <w:t xml:space="preserve"> (</w:t>
      </w:r>
      <w:r>
        <w:rPr>
          <w:b/>
          <w:bCs/>
        </w:rPr>
        <w:t>Φρουτολαχανικά</w:t>
      </w:r>
      <w:r>
        <w:rPr>
          <w:b/>
          <w:bCs/>
          <w:lang w:val="en-US"/>
        </w:rPr>
        <w:t>)</w:t>
      </w:r>
      <w:r>
        <w:rPr>
          <w:lang w:val="en-US"/>
        </w:rPr>
        <w:br w:type="textWrapping"/>
      </w:r>
      <w:r>
        <w:t>Εισηγητής</w:t>
      </w:r>
      <w:r>
        <w:rPr>
          <w:lang w:val="en-US"/>
        </w:rPr>
        <w:t xml:space="preserve">: </w:t>
      </w:r>
      <w:r>
        <w:t>Αντώνιος</w:t>
      </w:r>
      <w:r>
        <w:rPr>
          <w:lang w:val="en-US"/>
        </w:rPr>
        <w:t xml:space="preserve"> </w:t>
      </w:r>
      <w:r>
        <w:t>Ξανθάκης</w:t>
      </w:r>
      <w:r>
        <w:rPr>
          <w:lang w:val="en-US"/>
        </w:rPr>
        <w:t xml:space="preserve"> – Logistics Operations Manager, Lidl Hellas</w:t>
      </w:r>
    </w:p>
    <w:p w14:paraId="03330752">
      <w:pPr>
        <w:rPr>
          <w:lang w:val="en-US"/>
        </w:rPr>
      </w:pPr>
      <w:r>
        <w:rPr>
          <w:lang w:val="en-US"/>
        </w:rPr>
        <w:t xml:space="preserve">• </w:t>
      </w:r>
      <w:r>
        <w:rPr>
          <w:b/>
          <w:bCs/>
          <w:lang w:val="en-US"/>
        </w:rPr>
        <w:t xml:space="preserve">Food Supply Chain 2030: </w:t>
      </w:r>
      <w:r>
        <w:rPr>
          <w:b/>
          <w:bCs/>
        </w:rPr>
        <w:t>Από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Κόστος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σε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Αξία</w:t>
      </w:r>
      <w:r>
        <w:rPr>
          <w:b/>
          <w:bCs/>
          <w:lang w:val="en-US"/>
        </w:rPr>
        <w:t xml:space="preserve"> – </w:t>
      </w:r>
      <w:r>
        <w:rPr>
          <w:b/>
          <w:bCs/>
        </w:rPr>
        <w:t>Ο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Νέος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Ρόλος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του</w:t>
      </w:r>
      <w:r>
        <w:rPr>
          <w:b/>
          <w:bCs/>
          <w:lang w:val="en-US"/>
        </w:rPr>
        <w:t xml:space="preserve"> Supply Chainer</w:t>
      </w:r>
      <w:r>
        <w:rPr>
          <w:lang w:val="en-US"/>
        </w:rPr>
        <w:br w:type="textWrapping"/>
      </w:r>
      <w:r>
        <w:t>Εισηγητής</w:t>
      </w:r>
      <w:r>
        <w:rPr>
          <w:lang w:val="en-US"/>
        </w:rPr>
        <w:t xml:space="preserve">: </w:t>
      </w:r>
      <w:r>
        <w:t>Ανέστης</w:t>
      </w:r>
      <w:r>
        <w:rPr>
          <w:lang w:val="en-US"/>
        </w:rPr>
        <w:t xml:space="preserve"> </w:t>
      </w:r>
      <w:r>
        <w:t>Μαγκανάρης</w:t>
      </w:r>
      <w:r>
        <w:rPr>
          <w:lang w:val="en-US"/>
        </w:rPr>
        <w:t xml:space="preserve"> – Supply Chain Executive Consultant</w:t>
      </w:r>
    </w:p>
    <w:p w14:paraId="57AC82DE">
      <w:pPr>
        <w:rPr>
          <w:lang w:val="en-US"/>
        </w:rPr>
      </w:pPr>
      <w:r>
        <w:rPr>
          <w:b/>
          <w:bCs/>
        </w:rPr>
        <w:t>Συντονισμός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Συζήτησης</w:t>
      </w:r>
      <w:r>
        <w:rPr>
          <w:lang w:val="en-US"/>
        </w:rPr>
        <w:br w:type="textWrapping"/>
      </w:r>
      <w:r>
        <w:t>Γιάννης</w:t>
      </w:r>
      <w:r>
        <w:rPr>
          <w:lang w:val="en-US"/>
        </w:rPr>
        <w:t xml:space="preserve"> </w:t>
      </w:r>
      <w:r>
        <w:t>Γρεβενίτης</w:t>
      </w:r>
      <w:r>
        <w:rPr>
          <w:lang w:val="en-US"/>
        </w:rPr>
        <w:t xml:space="preserve"> – Leader, Knowledge Sharing Team, Logisticians Peer Assist Community &amp; Advisory Member of the Board, ILME</w:t>
      </w:r>
      <w:r>
        <w:rPr>
          <w:lang w:val="en-US"/>
        </w:rPr>
        <w:br w:type="textWrapping"/>
      </w:r>
      <w:r>
        <w:t>Μιχάλης</w:t>
      </w:r>
      <w:r>
        <w:rPr>
          <w:lang w:val="en-US"/>
        </w:rPr>
        <w:t xml:space="preserve"> </w:t>
      </w:r>
      <w:r>
        <w:t>Κοντομάρης</w:t>
      </w:r>
      <w:r>
        <w:rPr>
          <w:lang w:val="en-US"/>
        </w:rPr>
        <w:t xml:space="preserve"> – Leader, Agrifood Division, ILME</w:t>
      </w:r>
    </w:p>
    <w:p w14:paraId="102573B1">
      <w:r>
        <w:t>Η συμμετοχή είναι ελεύθερη.</w:t>
      </w:r>
      <w:r>
        <w:br w:type="textWrapping"/>
      </w:r>
      <w:r>
        <w:t xml:space="preserve">Οι ενδιαφερόμενοι μπορούν να παρακολουθήσουν τη συνάντηση διαδικτυακά, μέσω </w:t>
      </w:r>
      <w:r>
        <w:rPr>
          <w:lang w:val="en-US"/>
        </w:rPr>
        <w:t>Zoom</w:t>
      </w:r>
      <w:r>
        <w:t xml:space="preserve">, μέσω του παρακάτω συνδέσμου: </w:t>
      </w:r>
      <w:r>
        <w:fldChar w:fldCharType="begin"/>
      </w:r>
      <w:r>
        <w:instrText xml:space="preserve"> HYPERLINK "https://www.google.com/url?q=https://us06web.zoom.us/meeting/register/4x2lnQjjRQqIVg6cH5zX0g&amp;sa=D&amp;source=calendar&amp;usd=2&amp;usg=AOvVaw3LqOXDz0MJMlpp-vkciLwu" \t "_blank" </w:instrText>
      </w:r>
      <w:r>
        <w:fldChar w:fldCharType="separate"/>
      </w:r>
      <w:r>
        <w:rPr>
          <w:rStyle w:val="13"/>
        </w:rPr>
        <w:t>https://us06web.zoom.us/meeting/register/4x2lnQjjRQqIVg6cH5zX0g</w:t>
      </w:r>
      <w:r>
        <w:rPr>
          <w:rStyle w:val="13"/>
        </w:rPr>
        <w:fldChar w:fldCharType="end"/>
      </w:r>
      <w:r>
        <w:t xml:space="preserve"> </w:t>
      </w:r>
    </w:p>
    <w:p w14:paraId="07D40D25">
      <w:r>
        <w:t xml:space="preserve">Η εκδήλωση πραγματοποιείται με την υποστήριξη της </w:t>
      </w:r>
      <w:r>
        <w:fldChar w:fldCharType="begin"/>
      </w:r>
      <w:r>
        <w:instrText xml:space="preserve"> HYPERLINK "https://www.efcc.gr/" </w:instrText>
      </w:r>
      <w:r>
        <w:fldChar w:fldCharType="separate"/>
      </w:r>
      <w:r>
        <w:rPr>
          <w:rStyle w:val="13"/>
        </w:rPr>
        <w:t>EFCC</w:t>
      </w:r>
      <w:r>
        <w:rPr>
          <w:rStyle w:val="13"/>
        </w:rPr>
        <w:fldChar w:fldCharType="end"/>
      </w:r>
      <w:r>
        <w:t>.</w:t>
      </w:r>
    </w:p>
    <w:p w14:paraId="1BA92524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A1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B3"/>
    <w:rsid w:val="000255B3"/>
    <w:rsid w:val="001550C7"/>
    <w:rsid w:val="00706931"/>
    <w:rsid w:val="00C576E8"/>
    <w:rsid w:val="00FA5022"/>
    <w:rsid w:val="210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he-IL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2048</Characters>
  <Lines>17</Lines>
  <Paragraphs>4</Paragraphs>
  <TotalTime>8</TotalTime>
  <ScaleCrop>false</ScaleCrop>
  <LinksUpToDate>false</LinksUpToDate>
  <CharactersWithSpaces>2423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2025-11-26T15:04:00Z</dcterms:created>
  <dc:creator>Bourboula Argyro</dc:creator>
  <cp:lastModifiedBy>user</cp:lastModifiedBy>
  <dcterms:modified xsi:type="dcterms:W3CDTF">2025-11-27T10:16:20Z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822963472D0F49F8B34E72A779BE4663_13</vt:lpwstr>
  </property>
</Properties>
</file>